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8B2" w:rsidRDefault="00B508B2" w:rsidP="00B508B2">
      <w:pPr>
        <w:tabs>
          <w:tab w:val="left" w:pos="6585"/>
        </w:tabs>
        <w:rPr>
          <w:rFonts w:ascii="方正仿宋_GBK" w:eastAsia="方正仿宋_GBK" w:hAnsi="宋体" w:cs="宋体"/>
          <w:bCs/>
          <w:kern w:val="0"/>
          <w:sz w:val="32"/>
          <w:szCs w:val="32"/>
        </w:rPr>
      </w:pPr>
      <w:r>
        <w:rPr>
          <w:rFonts w:ascii="方正仿宋_GBK" w:eastAsia="方正仿宋_GBK" w:hAnsi="宋体" w:cs="宋体" w:hint="eastAsia"/>
          <w:bCs/>
          <w:kern w:val="0"/>
          <w:sz w:val="32"/>
          <w:szCs w:val="32"/>
        </w:rPr>
        <w:t>附件1：</w:t>
      </w:r>
    </w:p>
    <w:p w:rsidR="00B508B2" w:rsidRDefault="00B508B2" w:rsidP="00B508B2">
      <w:pPr>
        <w:tabs>
          <w:tab w:val="left" w:pos="6585"/>
        </w:tabs>
        <w:spacing w:line="680" w:lineRule="exact"/>
        <w:jc w:val="center"/>
        <w:rPr>
          <w:rFonts w:ascii="方正小标宋_GBK" w:eastAsia="方正小标宋_GBK" w:hAnsi="宋体" w:cs="宋体"/>
          <w:bCs/>
          <w:kern w:val="0"/>
          <w:sz w:val="44"/>
          <w:szCs w:val="44"/>
        </w:rPr>
      </w:pPr>
      <w:r w:rsidRPr="003B64FC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重庆市文化遗产研究院</w:t>
      </w:r>
    </w:p>
    <w:p w:rsidR="00B508B2" w:rsidRPr="00574767" w:rsidRDefault="00B508B2" w:rsidP="00B508B2">
      <w:pPr>
        <w:tabs>
          <w:tab w:val="left" w:pos="6585"/>
        </w:tabs>
        <w:spacing w:line="680" w:lineRule="exact"/>
        <w:jc w:val="center"/>
        <w:rPr>
          <w:rFonts w:ascii="方正小标宋_GBK" w:eastAsia="方正小标宋_GBK" w:hAnsi="宋体" w:cs="宋体"/>
          <w:bCs/>
          <w:kern w:val="0"/>
          <w:sz w:val="44"/>
          <w:szCs w:val="44"/>
        </w:rPr>
      </w:pPr>
      <w:r w:rsidRPr="00574767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20</w:t>
      </w:r>
      <w:r>
        <w:rPr>
          <w:rFonts w:ascii="方正小标宋_GBK" w:eastAsia="方正小标宋_GBK" w:hAnsi="宋体" w:cs="宋体"/>
          <w:bCs/>
          <w:kern w:val="0"/>
          <w:sz w:val="44"/>
          <w:szCs w:val="44"/>
        </w:rPr>
        <w:t>21</w:t>
      </w:r>
      <w:r w:rsidRPr="00574767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年招聘派遣人员岗位情况一览表</w:t>
      </w:r>
    </w:p>
    <w:tbl>
      <w:tblPr>
        <w:tblpPr w:leftFromText="180" w:rightFromText="180" w:vertAnchor="text" w:horzAnchor="margin" w:tblpXSpec="center" w:tblpY="195"/>
        <w:tblW w:w="9644" w:type="dxa"/>
        <w:tblLook w:val="04A0" w:firstRow="1" w:lastRow="0" w:firstColumn="1" w:lastColumn="0" w:noHBand="0" w:noVBand="1"/>
      </w:tblPr>
      <w:tblGrid>
        <w:gridCol w:w="856"/>
        <w:gridCol w:w="1667"/>
        <w:gridCol w:w="1701"/>
        <w:gridCol w:w="1867"/>
        <w:gridCol w:w="909"/>
        <w:gridCol w:w="2644"/>
      </w:tblGrid>
      <w:tr w:rsidR="00B508B2" w:rsidRPr="00FF74FC" w:rsidTr="00DE7F60">
        <w:trPr>
          <w:trHeight w:val="56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B2" w:rsidRPr="00FF74FC" w:rsidRDefault="00B508B2" w:rsidP="00DE7F60">
            <w:pPr>
              <w:widowControl/>
              <w:spacing w:line="34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30"/>
                <w:szCs w:val="30"/>
              </w:rPr>
            </w:pPr>
            <w:r w:rsidRPr="00FF74FC">
              <w:rPr>
                <w:rFonts w:ascii="方正仿宋_GBK" w:eastAsia="方正仿宋_GBK" w:hAnsi="宋体" w:cs="宋体" w:hint="eastAsia"/>
                <w:b/>
                <w:bCs/>
                <w:kern w:val="0"/>
                <w:sz w:val="30"/>
                <w:szCs w:val="30"/>
              </w:rPr>
              <w:t>序号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B2" w:rsidRPr="00FF74FC" w:rsidRDefault="00B508B2" w:rsidP="00DE7F60">
            <w:pPr>
              <w:widowControl/>
              <w:spacing w:line="34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30"/>
                <w:szCs w:val="30"/>
              </w:rPr>
            </w:pPr>
            <w:r w:rsidRPr="00FF74FC">
              <w:rPr>
                <w:rFonts w:ascii="方正仿宋_GBK" w:eastAsia="方正仿宋_GBK" w:hAnsi="宋体" w:cs="宋体" w:hint="eastAsia"/>
                <w:b/>
                <w:bCs/>
                <w:kern w:val="0"/>
                <w:sz w:val="30"/>
                <w:szCs w:val="30"/>
              </w:rPr>
              <w:t>岗位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B2" w:rsidRPr="00FF74FC" w:rsidRDefault="00B508B2" w:rsidP="00DE7F60">
            <w:pPr>
              <w:widowControl/>
              <w:spacing w:line="34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30"/>
                <w:szCs w:val="30"/>
              </w:rPr>
            </w:pPr>
            <w:r w:rsidRPr="00FF74FC">
              <w:rPr>
                <w:rFonts w:ascii="方正仿宋_GBK" w:eastAsia="方正仿宋_GBK" w:hAnsi="宋体" w:cs="宋体" w:hint="eastAsia"/>
                <w:b/>
                <w:bCs/>
                <w:kern w:val="0"/>
                <w:sz w:val="30"/>
                <w:szCs w:val="30"/>
              </w:rPr>
              <w:t>学历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B2" w:rsidRPr="00FF74FC" w:rsidRDefault="00B508B2" w:rsidP="00DE7F60">
            <w:pPr>
              <w:widowControl/>
              <w:spacing w:line="34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30"/>
                <w:szCs w:val="30"/>
              </w:rPr>
            </w:pPr>
            <w:r w:rsidRPr="00FF74FC">
              <w:rPr>
                <w:rFonts w:ascii="方正仿宋_GBK" w:eastAsia="方正仿宋_GBK" w:hAnsi="宋体" w:cs="宋体" w:hint="eastAsia"/>
                <w:b/>
                <w:bCs/>
                <w:kern w:val="0"/>
                <w:sz w:val="30"/>
                <w:szCs w:val="30"/>
              </w:rPr>
              <w:t>专业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B2" w:rsidRPr="00FF74FC" w:rsidRDefault="00B508B2" w:rsidP="00DE7F60">
            <w:pPr>
              <w:widowControl/>
              <w:spacing w:line="34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30"/>
                <w:szCs w:val="30"/>
              </w:rPr>
            </w:pPr>
            <w:r w:rsidRPr="00FF74FC">
              <w:rPr>
                <w:rFonts w:ascii="方正仿宋_GBK" w:eastAsia="方正仿宋_GBK" w:hAnsi="宋体" w:cs="宋体" w:hint="eastAsia"/>
                <w:b/>
                <w:bCs/>
                <w:kern w:val="0"/>
                <w:sz w:val="30"/>
                <w:szCs w:val="30"/>
              </w:rPr>
              <w:t>人数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B2" w:rsidRPr="00FF74FC" w:rsidRDefault="00B508B2" w:rsidP="00DE7F60">
            <w:pPr>
              <w:widowControl/>
              <w:spacing w:line="34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30"/>
                <w:szCs w:val="30"/>
              </w:rPr>
            </w:pPr>
            <w:r w:rsidRPr="00FF74FC">
              <w:rPr>
                <w:rFonts w:ascii="方正仿宋_GBK" w:eastAsia="方正仿宋_GBK" w:hAnsi="宋体" w:cs="宋体" w:hint="eastAsia"/>
                <w:b/>
                <w:bCs/>
                <w:kern w:val="0"/>
                <w:sz w:val="30"/>
                <w:szCs w:val="30"/>
              </w:rPr>
              <w:t>其他条件</w:t>
            </w:r>
          </w:p>
        </w:tc>
      </w:tr>
      <w:tr w:rsidR="00B508B2" w:rsidRPr="00FF74FC" w:rsidTr="00DE7F60">
        <w:trPr>
          <w:trHeight w:val="1023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26"/>
                <w:szCs w:val="26"/>
              </w:rPr>
            </w:pPr>
            <w:r w:rsidRPr="00FF74FC">
              <w:rPr>
                <w:rFonts w:ascii="方正仿宋_GBK" w:eastAsia="方正仿宋_GBK" w:hAnsi="宋体" w:cs="宋体" w:hint="eastAsia"/>
                <w:b/>
                <w:bCs/>
                <w:kern w:val="0"/>
                <w:sz w:val="26"/>
                <w:szCs w:val="2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8D022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新媒体运营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8D022E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硕士研究生及以上</w:t>
            </w: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历史学、考古学、新闻学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35周岁</w:t>
            </w:r>
            <w:r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  <w:t>以下</w:t>
            </w:r>
          </w:p>
        </w:tc>
      </w:tr>
      <w:tr w:rsidR="00B508B2" w:rsidRPr="00FF74FC" w:rsidTr="00DE7F60">
        <w:trPr>
          <w:trHeight w:val="80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b/>
                <w:bCs/>
                <w:kern w:val="0"/>
                <w:sz w:val="26"/>
                <w:szCs w:val="26"/>
              </w:rPr>
            </w:pPr>
            <w:r w:rsidRPr="00FF74FC">
              <w:rPr>
                <w:rFonts w:ascii="方正仿宋_GBK" w:eastAsia="方正仿宋_GBK" w:hAnsi="宋体" w:cs="宋体" w:hint="eastAsia"/>
                <w:b/>
                <w:bCs/>
                <w:kern w:val="0"/>
                <w:sz w:val="26"/>
                <w:szCs w:val="26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会计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大学</w:t>
            </w:r>
            <w:r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  <w:t>本科及以上学历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DC5715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会计，会计学，财务会计，税务与会计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8B2" w:rsidRPr="00FF74FC" w:rsidRDefault="00B508B2" w:rsidP="00DE7F6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  <w:r w:rsidRPr="00F17F93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35</w:t>
            </w: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周岁</w:t>
            </w:r>
            <w:r w:rsidRPr="00F17F93"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以下</w:t>
            </w: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,2年</w:t>
            </w:r>
            <w:r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  <w:t>及以上相关工作经验</w:t>
            </w: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，获中级</w:t>
            </w:r>
            <w:r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  <w:t>职称</w:t>
            </w: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人员</w:t>
            </w:r>
            <w:r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  <w:t>优先</w:t>
            </w:r>
            <w:r>
              <w:rPr>
                <w:rFonts w:ascii="方正仿宋_GBK" w:eastAsia="方正仿宋_GBK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</w:tbl>
    <w:p w:rsidR="00B508B2" w:rsidRPr="00AC6C16" w:rsidRDefault="00B508B2" w:rsidP="00B508B2">
      <w:pPr>
        <w:tabs>
          <w:tab w:val="left" w:pos="6585"/>
        </w:tabs>
        <w:rPr>
          <w:rFonts w:ascii="方正仿宋_GBK" w:eastAsia="方正仿宋_GBK"/>
          <w:sz w:val="32"/>
          <w:szCs w:val="32"/>
        </w:rPr>
      </w:pPr>
    </w:p>
    <w:p w:rsidR="00412A76" w:rsidRPr="00B508B2" w:rsidRDefault="00412A76">
      <w:bookmarkStart w:id="0" w:name="_GoBack"/>
      <w:bookmarkEnd w:id="0"/>
    </w:p>
    <w:sectPr w:rsidR="00412A76" w:rsidRPr="00B508B2" w:rsidSect="0084111B">
      <w:pgSz w:w="11906" w:h="16838"/>
      <w:pgMar w:top="1928" w:right="1446" w:bottom="1644" w:left="144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130" w:rsidRDefault="008B1130" w:rsidP="00B508B2">
      <w:r>
        <w:separator/>
      </w:r>
    </w:p>
  </w:endnote>
  <w:endnote w:type="continuationSeparator" w:id="0">
    <w:p w:rsidR="008B1130" w:rsidRDefault="008B1130" w:rsidP="00B5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130" w:rsidRDefault="008B1130" w:rsidP="00B508B2">
      <w:r>
        <w:separator/>
      </w:r>
    </w:p>
  </w:footnote>
  <w:footnote w:type="continuationSeparator" w:id="0">
    <w:p w:rsidR="008B1130" w:rsidRDefault="008B1130" w:rsidP="00B50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E4F"/>
    <w:rsid w:val="00412A76"/>
    <w:rsid w:val="00817835"/>
    <w:rsid w:val="008B1130"/>
    <w:rsid w:val="00B508B2"/>
    <w:rsid w:val="00F8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831B0C-F9AD-4743-8625-223D88AF1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8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0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08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08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08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2021-04-29T02:47:00Z</dcterms:created>
  <dcterms:modified xsi:type="dcterms:W3CDTF">2021-04-29T02:47:00Z</dcterms:modified>
</cp:coreProperties>
</file>