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eastAsia="方正仿宋_GBK" w:cs="宋体" w:asciiTheme="minorHAnsi" w:hAnsiTheme="minorHAnsi"/>
          <w:b/>
          <w:bCs/>
          <w:kern w:val="0"/>
          <w:sz w:val="32"/>
          <w:szCs w:val="32"/>
        </w:rPr>
      </w:pPr>
    </w:p>
    <w:p>
      <w:pPr>
        <w:widowControl/>
        <w:shd w:val="clear" w:color="auto" w:fill="FFFFFF"/>
        <w:spacing w:line="500" w:lineRule="exact"/>
        <w:rPr>
          <w:rFonts w:ascii="方正仿宋_GBK" w:hAnsi="宋体" w:eastAsia="方正仿宋_GBK" w:cs="宋体"/>
          <w:b/>
          <w:bCs/>
          <w:kern w:val="0"/>
          <w:sz w:val="32"/>
          <w:szCs w:val="32"/>
        </w:rPr>
      </w:pPr>
    </w:p>
    <w:p>
      <w:pPr>
        <w:widowControl/>
        <w:shd w:val="clear" w:color="auto" w:fill="FFFFFF"/>
        <w:spacing w:line="500" w:lineRule="exact"/>
        <w:jc w:val="center"/>
        <w:rPr>
          <w:rFonts w:ascii="方正仿宋_GBK" w:hAnsi="宋体" w:eastAsia="方正仿宋_GBK" w:cs="宋体"/>
          <w:b/>
          <w:bCs/>
          <w:kern w:val="0"/>
          <w:sz w:val="32"/>
          <w:szCs w:val="32"/>
        </w:rPr>
      </w:pPr>
    </w:p>
    <w:p>
      <w:pPr>
        <w:jc w:val="center"/>
        <w:rPr>
          <w:rFonts w:ascii="宋体" w:hAnsi="宋体" w:cs="宋体"/>
          <w:b/>
          <w:bCs/>
          <w:spacing w:val="80"/>
          <w:sz w:val="260"/>
          <w:szCs w:val="260"/>
        </w:rPr>
      </w:pPr>
      <w:r>
        <w:rPr>
          <w:rFonts w:hint="eastAsia" w:ascii="宋体" w:hAnsi="宋体" w:cs="宋体"/>
          <w:b/>
          <w:bCs/>
          <w:sz w:val="96"/>
          <w:szCs w:val="56"/>
        </w:rPr>
        <w:t>询价文件</w:t>
      </w: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widowControl/>
        <w:shd w:val="clear" w:color="auto" w:fill="FFFFFF"/>
        <w:spacing w:line="500" w:lineRule="exact"/>
        <w:jc w:val="center"/>
        <w:rPr>
          <w:rFonts w:hint="default" w:ascii="宋体" w:hAnsi="宋体" w:cs="宋体"/>
          <w:b/>
          <w:bCs/>
          <w:kern w:val="0"/>
          <w:sz w:val="40"/>
          <w:szCs w:val="40"/>
          <w:lang w:val="en-US"/>
        </w:rPr>
      </w:pPr>
      <w:r>
        <w:rPr>
          <w:rFonts w:hint="eastAsia" w:ascii="宋体" w:hAnsi="宋体" w:cs="宋体"/>
          <w:b/>
          <w:bCs/>
          <w:kern w:val="0"/>
          <w:sz w:val="40"/>
          <w:szCs w:val="40"/>
        </w:rPr>
        <w:t>项目名称:</w:t>
      </w:r>
      <w:r>
        <w:rPr>
          <w:rFonts w:hint="default" w:ascii="宋体" w:hAnsi="宋体" w:cs="宋体"/>
          <w:b/>
          <w:bCs/>
          <w:kern w:val="0"/>
          <w:sz w:val="32"/>
          <w:szCs w:val="32"/>
          <w:lang w:val="en-US" w:eastAsia="zh-CN"/>
        </w:rPr>
        <w:t>“</w:t>
      </w:r>
      <w:r>
        <w:rPr>
          <w:rFonts w:hint="eastAsia" w:ascii="方正小标宋_GBK" w:eastAsia="方正小标宋_GBK"/>
          <w:sz w:val="44"/>
          <w:szCs w:val="44"/>
          <w:lang w:val="en-US" w:eastAsia="zh-CN"/>
        </w:rPr>
        <w:t>川渝地区</w:t>
      </w:r>
      <w:r>
        <w:rPr>
          <w:rFonts w:hint="eastAsia" w:ascii="方正小标宋_GBK" w:eastAsia="方正小标宋_GBK"/>
          <w:sz w:val="44"/>
          <w:szCs w:val="44"/>
        </w:rPr>
        <w:t>大中型水电工程文物保护工作</w:t>
      </w:r>
      <w:r>
        <w:rPr>
          <w:rFonts w:hint="eastAsia" w:ascii="方正小标宋_GBK" w:eastAsia="方正小标宋_GBK"/>
          <w:sz w:val="44"/>
          <w:szCs w:val="44"/>
          <w:lang w:eastAsia="zh-CN"/>
        </w:rPr>
        <w:t>”</w:t>
      </w:r>
      <w:r>
        <w:rPr>
          <w:rFonts w:hint="eastAsia" w:ascii="方正小标宋_GBK" w:eastAsia="方正小标宋_GBK"/>
          <w:sz w:val="44"/>
          <w:szCs w:val="44"/>
          <w:lang w:val="en-US" w:eastAsia="zh-CN"/>
        </w:rPr>
        <w:t>调研工作会议会务服务</w:t>
      </w:r>
    </w:p>
    <w:p>
      <w:pPr>
        <w:widowControl/>
        <w:shd w:val="clear" w:color="auto" w:fill="FFFFFF"/>
        <w:spacing w:line="500" w:lineRule="exact"/>
        <w:jc w:val="center"/>
        <w:rPr>
          <w:rFonts w:ascii="宋体" w:hAnsi="宋体" w:cs="宋体"/>
          <w:b/>
          <w:bCs/>
          <w:kern w:val="0"/>
          <w:sz w:val="40"/>
          <w:szCs w:val="40"/>
        </w:rPr>
      </w:pPr>
    </w:p>
    <w:p>
      <w:pPr>
        <w:widowControl/>
        <w:shd w:val="clear" w:color="auto" w:fill="FFFFFF"/>
        <w:spacing w:line="500" w:lineRule="exact"/>
        <w:jc w:val="center"/>
        <w:rPr>
          <w:rFonts w:ascii="宋体" w:hAnsi="宋体" w:cs="宋体"/>
          <w:b/>
          <w:bCs/>
          <w:kern w:val="0"/>
          <w:sz w:val="40"/>
          <w:szCs w:val="40"/>
        </w:rPr>
      </w:pP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采购人：重庆市文物考古研究院</w:t>
      </w: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 xml:space="preserve">        （重庆文化遗产保护中心）</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hint="eastAsia" w:ascii="宋体" w:hAnsi="宋体" w:eastAsia="宋体" w:cs="宋体"/>
          <w:b/>
          <w:bCs/>
          <w:kern w:val="0"/>
          <w:sz w:val="32"/>
          <w:szCs w:val="32"/>
          <w:lang w:val="en-US" w:eastAsia="zh-CN"/>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二〇二三年</w:t>
      </w:r>
      <w:r>
        <w:rPr>
          <w:rFonts w:hint="eastAsia" w:ascii="宋体" w:hAnsi="宋体" w:cs="宋体"/>
          <w:b/>
          <w:bCs/>
          <w:kern w:val="0"/>
          <w:sz w:val="32"/>
          <w:szCs w:val="32"/>
          <w:lang w:val="en-US" w:eastAsia="zh-CN"/>
        </w:rPr>
        <w:t>十</w:t>
      </w:r>
      <w:r>
        <w:rPr>
          <w:rFonts w:hint="eastAsia" w:ascii="宋体" w:hAnsi="宋体" w:cs="宋体"/>
          <w:b/>
          <w:bCs/>
          <w:kern w:val="0"/>
          <w:sz w:val="32"/>
          <w:szCs w:val="32"/>
        </w:rPr>
        <w:t>月</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pStyle w:val="15"/>
      </w:pPr>
    </w:p>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询价公告</w:t>
      </w:r>
    </w:p>
    <w:p>
      <w:pPr>
        <w:pStyle w:val="19"/>
        <w:widowControl/>
        <w:numPr>
          <w:ilvl w:val="0"/>
          <w:numId w:val="1"/>
        </w:numPr>
        <w:shd w:val="clear" w:color="auto" w:fill="FFFFFF"/>
        <w:spacing w:line="500" w:lineRule="exact"/>
        <w:ind w:firstLineChars="0"/>
        <w:jc w:val="left"/>
        <w:rPr>
          <w:rFonts w:ascii="宋体" w:hAnsi="宋体" w:cs="宋体"/>
          <w:b/>
          <w:bCs/>
          <w:color w:val="auto"/>
          <w:kern w:val="0"/>
          <w:sz w:val="24"/>
          <w:szCs w:val="24"/>
        </w:rPr>
      </w:pPr>
      <w:r>
        <w:rPr>
          <w:rFonts w:hint="eastAsia" w:ascii="宋体" w:hAnsi="宋体" w:cs="宋体"/>
          <w:b/>
          <w:bCs/>
          <w:color w:val="auto"/>
          <w:kern w:val="0"/>
          <w:sz w:val="24"/>
          <w:szCs w:val="24"/>
        </w:rPr>
        <w:t>服务内容</w:t>
      </w:r>
    </w:p>
    <w:p>
      <w:pPr>
        <w:spacing w:line="594"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为有力推动川渝两地大中型水电工程文物保护工作，保障工程建设的顺利进行，我院拟召开“川渝地区大中型水电工程文物保护工作”调研工作会议，组织相关单位的移民安置、文物保护等工作人员赴四川省相关地市考察学习并进行交流座谈。目的是本次学习、交流的主要议题是探讨水电工程文物保护的有关政策措施、程序流程、项目资金管理、监督等方面内容。</w:t>
      </w:r>
    </w:p>
    <w:p>
      <w:pPr>
        <w:pStyle w:val="19"/>
        <w:widowControl/>
        <w:shd w:val="clear" w:color="auto" w:fill="FFFFFF"/>
        <w:spacing w:line="500" w:lineRule="exact"/>
        <w:ind w:left="240" w:firstLine="480"/>
        <w:jc w:val="left"/>
        <w:rPr>
          <w:rFonts w:hint="eastAsia" w:ascii="宋体" w:hAnsi="宋体" w:eastAsia="宋体" w:cs="宋体"/>
          <w:color w:val="auto"/>
          <w:kern w:val="0"/>
          <w:sz w:val="24"/>
          <w:szCs w:val="24"/>
          <w:lang w:val="en-US" w:eastAsia="zh-CN" w:bidi="ar-SA"/>
        </w:rPr>
      </w:pPr>
    </w:p>
    <w:p>
      <w:pPr>
        <w:pStyle w:val="19"/>
        <w:widowControl/>
        <w:shd w:val="clear" w:color="auto" w:fill="FFFFFF"/>
        <w:spacing w:line="500" w:lineRule="exact"/>
        <w:ind w:left="240" w:firstLine="240" w:firstLineChars="100"/>
        <w:jc w:val="left"/>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pPr>
        <w:widowControl/>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rPr>
        <w:t>人民币</w:t>
      </w:r>
      <w:r>
        <w:rPr>
          <w:rFonts w:hint="eastAsia" w:ascii="宋体" w:hAnsi="宋体" w:cs="宋体"/>
          <w:color w:val="auto"/>
          <w:kern w:val="0"/>
          <w:sz w:val="24"/>
          <w:szCs w:val="24"/>
          <w:lang w:val="en-US" w:eastAsia="zh-CN"/>
        </w:rPr>
        <w:t>49500</w:t>
      </w:r>
      <w:r>
        <w:rPr>
          <w:rFonts w:hint="eastAsia" w:ascii="宋体" w:hAnsi="宋体" w:cs="宋体"/>
          <w:color w:val="auto"/>
          <w:kern w:val="0"/>
          <w:sz w:val="24"/>
          <w:szCs w:val="24"/>
        </w:rPr>
        <w:t>元，大写：肆万玖仟</w:t>
      </w:r>
      <w:r>
        <w:rPr>
          <w:rFonts w:hint="eastAsia" w:ascii="宋体" w:hAnsi="宋体" w:cs="宋体"/>
          <w:color w:val="auto"/>
          <w:kern w:val="0"/>
          <w:sz w:val="24"/>
          <w:szCs w:val="24"/>
          <w:lang w:val="en-US" w:eastAsia="zh-CN"/>
        </w:rPr>
        <w:t>伍佰</w:t>
      </w:r>
      <w:r>
        <w:rPr>
          <w:rFonts w:hint="eastAsia" w:ascii="宋体" w:hAnsi="宋体" w:cs="宋体"/>
          <w:color w:val="auto"/>
          <w:kern w:val="0"/>
          <w:sz w:val="24"/>
          <w:szCs w:val="24"/>
        </w:rPr>
        <w:t>元整。</w:t>
      </w:r>
    </w:p>
    <w:p>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pPr>
        <w:pStyle w:val="20"/>
        <w:numPr>
          <w:ilvl w:val="0"/>
          <w:numId w:val="0"/>
        </w:numPr>
        <w:spacing w:line="580" w:lineRule="exact"/>
        <w:ind w:firstLine="640" w:firstLineChars="200"/>
        <w:rPr>
          <w:rFonts w:ascii="方正黑体_GBK" w:eastAsia="方正黑体_GBK"/>
          <w:sz w:val="32"/>
          <w:szCs w:val="32"/>
        </w:rPr>
      </w:pPr>
      <w:r>
        <w:rPr>
          <w:rFonts w:hint="eastAsia" w:ascii="方正黑体_GBK" w:eastAsia="方正黑体_GBK"/>
          <w:sz w:val="32"/>
          <w:szCs w:val="32"/>
          <w:lang w:val="en-US" w:eastAsia="zh-CN"/>
        </w:rPr>
        <w:t>会议安排</w:t>
      </w:r>
    </w:p>
    <w:p>
      <w:pPr>
        <w:spacing w:line="594"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时间</w:t>
      </w:r>
    </w:p>
    <w:p>
      <w:pPr>
        <w:spacing w:line="594" w:lineRule="exact"/>
        <w:ind w:firstLine="480" w:firstLineChars="200"/>
        <w:rPr>
          <w:rFonts w:hint="default"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11月6日-12日共7天</w:t>
      </w:r>
    </w:p>
    <w:p>
      <w:pPr>
        <w:spacing w:line="594"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（二）地点</w:t>
      </w:r>
    </w:p>
    <w:p>
      <w:pPr>
        <w:spacing w:line="594"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四川省广元市、广汉市、成都市</w:t>
      </w:r>
    </w:p>
    <w:p>
      <w:pPr>
        <w:spacing w:line="594"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（三）行程安排</w:t>
      </w:r>
    </w:p>
    <w:p>
      <w:pPr>
        <w:spacing w:line="594"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第1天  重庆—广元市；</w:t>
      </w:r>
    </w:p>
    <w:p>
      <w:pPr>
        <w:spacing w:line="594" w:lineRule="exact"/>
        <w:ind w:firstLine="480" w:firstLineChars="200"/>
        <w:rPr>
          <w:rFonts w:hint="eastAsia" w:ascii="宋体" w:hAnsi="宋体" w:eastAsia="宋体" w:cs="宋体"/>
          <w:color w:val="FF0000"/>
          <w:kern w:val="0"/>
          <w:sz w:val="24"/>
          <w:szCs w:val="24"/>
          <w:lang w:val="en-US" w:eastAsia="zh-CN" w:bidi="ar-SA"/>
        </w:rPr>
      </w:pPr>
      <w:r>
        <w:rPr>
          <w:rFonts w:hint="eastAsia" w:ascii="宋体" w:hAnsi="宋体" w:eastAsia="宋体" w:cs="宋体"/>
          <w:color w:val="auto"/>
          <w:kern w:val="0"/>
          <w:sz w:val="24"/>
          <w:szCs w:val="24"/>
          <w:lang w:val="en-US" w:eastAsia="zh-CN" w:bidi="ar-SA"/>
        </w:rPr>
        <w:t xml:space="preserve">第2天  </w:t>
      </w:r>
      <w:r>
        <w:rPr>
          <w:rFonts w:hint="eastAsia" w:ascii="宋体" w:hAnsi="宋体" w:eastAsia="宋体" w:cs="宋体"/>
          <w:color w:val="FF0000"/>
          <w:kern w:val="0"/>
          <w:sz w:val="24"/>
          <w:szCs w:val="24"/>
          <w:lang w:val="en-US" w:eastAsia="zh-CN" w:bidi="ar-SA"/>
        </w:rPr>
        <w:t>广元市</w:t>
      </w:r>
      <w:r>
        <w:rPr>
          <w:rFonts w:hint="eastAsia" w:ascii="宋体" w:hAnsi="宋体" w:cs="宋体"/>
          <w:color w:val="FF0000"/>
          <w:kern w:val="0"/>
          <w:sz w:val="24"/>
          <w:szCs w:val="24"/>
          <w:lang w:val="en-US" w:eastAsia="zh-CN" w:bidi="ar-SA"/>
        </w:rPr>
        <w:t>与相关单位</w:t>
      </w:r>
      <w:r>
        <w:rPr>
          <w:rFonts w:hint="eastAsia" w:ascii="宋体" w:hAnsi="宋体" w:eastAsia="宋体" w:cs="宋体"/>
          <w:color w:val="FF0000"/>
          <w:kern w:val="0"/>
          <w:sz w:val="24"/>
          <w:szCs w:val="24"/>
          <w:lang w:val="en-US" w:eastAsia="zh-CN" w:bidi="ar-SA"/>
        </w:rPr>
        <w:t>座谈交流；</w:t>
      </w:r>
    </w:p>
    <w:p>
      <w:pPr>
        <w:spacing w:line="594"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第3天  考察广元市水电工程文物保护工作；</w:t>
      </w:r>
    </w:p>
    <w:p>
      <w:pPr>
        <w:spacing w:line="594"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第4天  广元市—广汉市，与广汉市</w:t>
      </w:r>
      <w:r>
        <w:rPr>
          <w:rFonts w:hint="eastAsia" w:ascii="宋体" w:hAnsi="宋体" w:cs="宋体"/>
          <w:color w:val="FF0000"/>
          <w:kern w:val="0"/>
          <w:sz w:val="24"/>
          <w:szCs w:val="24"/>
          <w:lang w:val="en-US" w:eastAsia="zh-CN" w:bidi="ar-SA"/>
        </w:rPr>
        <w:t>相关单位</w:t>
      </w:r>
      <w:r>
        <w:rPr>
          <w:rFonts w:hint="eastAsia" w:ascii="宋体" w:hAnsi="宋体" w:eastAsia="宋体" w:cs="宋体"/>
          <w:color w:val="auto"/>
          <w:kern w:val="0"/>
          <w:sz w:val="24"/>
          <w:szCs w:val="24"/>
          <w:lang w:val="en-US" w:eastAsia="zh-CN" w:bidi="ar-SA"/>
        </w:rPr>
        <w:t>座谈交流；</w:t>
      </w:r>
    </w:p>
    <w:p>
      <w:pPr>
        <w:spacing w:line="594"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第5天  考察广汉市水电工程文物保护工作；</w:t>
      </w:r>
    </w:p>
    <w:p>
      <w:pPr>
        <w:spacing w:line="594"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第6天  广汉市—成都市，与成都市</w:t>
      </w:r>
      <w:r>
        <w:rPr>
          <w:rFonts w:hint="eastAsia" w:ascii="宋体" w:hAnsi="宋体" w:cs="宋体"/>
          <w:color w:val="FF0000"/>
          <w:kern w:val="0"/>
          <w:sz w:val="24"/>
          <w:szCs w:val="24"/>
          <w:lang w:val="en-US" w:eastAsia="zh-CN" w:bidi="ar-SA"/>
        </w:rPr>
        <w:t>相关单位</w:t>
      </w:r>
      <w:r>
        <w:rPr>
          <w:rFonts w:hint="eastAsia" w:ascii="宋体" w:hAnsi="宋体" w:eastAsia="宋体" w:cs="宋体"/>
          <w:color w:val="auto"/>
          <w:kern w:val="0"/>
          <w:sz w:val="24"/>
          <w:szCs w:val="24"/>
          <w:lang w:val="en-US" w:eastAsia="zh-CN" w:bidi="ar-SA"/>
        </w:rPr>
        <w:t xml:space="preserve">座谈交流； </w:t>
      </w:r>
    </w:p>
    <w:p>
      <w:pPr>
        <w:spacing w:line="594"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第7天  考察成都市水电工程文物保护工作，返回重庆。</w:t>
      </w:r>
    </w:p>
    <w:p>
      <w:pPr>
        <w:spacing w:line="594" w:lineRule="exact"/>
        <w:ind w:firstLine="480" w:firstLineChars="200"/>
        <w:rPr>
          <w:rFonts w:hint="eastAsia" w:ascii="宋体" w:hAnsi="宋体" w:eastAsia="宋体" w:cs="宋体"/>
          <w:color w:val="auto"/>
          <w:kern w:val="0"/>
          <w:sz w:val="24"/>
          <w:szCs w:val="24"/>
          <w:lang w:val="en-US" w:eastAsia="zh-CN" w:bidi="ar-SA"/>
        </w:rPr>
      </w:pPr>
      <w:bookmarkStart w:id="0" w:name="_GoBack"/>
      <w:r>
        <w:rPr>
          <w:rFonts w:hint="eastAsia" w:ascii="宋体" w:hAnsi="宋体" w:eastAsia="宋体" w:cs="宋体"/>
          <w:color w:val="auto"/>
          <w:kern w:val="0"/>
          <w:sz w:val="24"/>
          <w:szCs w:val="24"/>
          <w:lang w:val="en-US" w:eastAsia="zh-CN" w:bidi="ar-SA"/>
        </w:rPr>
        <w:t>（四）参加单位及人员</w:t>
      </w:r>
    </w:p>
    <w:bookmarkEnd w:id="0"/>
    <w:p>
      <w:pPr>
        <w:spacing w:line="594" w:lineRule="exact"/>
        <w:ind w:firstLine="480" w:firstLineChars="200"/>
        <w:rPr>
          <w:rFonts w:hint="default"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参会相关单位共计</w:t>
      </w:r>
      <w:r>
        <w:rPr>
          <w:rFonts w:hint="eastAsia" w:ascii="宋体" w:hAnsi="宋体" w:cs="宋体"/>
          <w:color w:val="auto"/>
          <w:kern w:val="0"/>
          <w:sz w:val="24"/>
          <w:szCs w:val="24"/>
          <w:lang w:val="en-US" w:eastAsia="zh-CN" w:bidi="ar-SA"/>
        </w:rPr>
        <w:t>50</w:t>
      </w:r>
      <w:r>
        <w:rPr>
          <w:rFonts w:hint="eastAsia" w:ascii="宋体" w:hAnsi="宋体" w:eastAsia="宋体" w:cs="宋体"/>
          <w:color w:val="auto"/>
          <w:kern w:val="0"/>
          <w:sz w:val="24"/>
          <w:szCs w:val="24"/>
          <w:lang w:val="en-US" w:eastAsia="zh-CN" w:bidi="ar-SA"/>
        </w:rPr>
        <w:t>人。</w:t>
      </w:r>
    </w:p>
    <w:p>
      <w:pPr>
        <w:numPr>
          <w:ilvl w:val="0"/>
          <w:numId w:val="0"/>
        </w:numPr>
        <w:spacing w:line="594" w:lineRule="exact"/>
        <w:ind w:firstLine="640" w:firstLineChars="200"/>
        <w:rPr>
          <w:rFonts w:hint="eastAsia" w:ascii="方正黑体_GBK" w:hAnsi="Times New Roman" w:eastAsia="方正黑体_GBK" w:cs="Times New Roman"/>
          <w:color w:val="FF0000"/>
          <w:kern w:val="2"/>
          <w:sz w:val="32"/>
          <w:szCs w:val="32"/>
          <w:lang w:val="en-US" w:eastAsia="zh-CN" w:bidi="ar-SA"/>
        </w:rPr>
      </w:pPr>
      <w:r>
        <w:rPr>
          <w:rFonts w:hint="eastAsia" w:ascii="方正黑体_GBK" w:hAnsi="Times New Roman" w:eastAsia="方正黑体_GBK" w:cs="Times New Roman"/>
          <w:color w:val="FF0000"/>
          <w:kern w:val="2"/>
          <w:sz w:val="32"/>
          <w:szCs w:val="32"/>
          <w:lang w:val="en-US" w:eastAsia="zh-CN" w:bidi="ar-SA"/>
        </w:rPr>
        <w:t>会务服务内容：</w:t>
      </w:r>
    </w:p>
    <w:p>
      <w:pPr>
        <w:spacing w:line="594" w:lineRule="exact"/>
        <w:ind w:firstLine="480" w:firstLineChars="200"/>
        <w:rPr>
          <w:rFonts w:hint="eastAsia" w:ascii="宋体" w:hAnsi="宋体" w:cs="宋体"/>
          <w:color w:val="FF0000"/>
          <w:kern w:val="0"/>
          <w:sz w:val="24"/>
          <w:szCs w:val="24"/>
          <w:lang w:val="en-US" w:eastAsia="zh-CN" w:bidi="ar-SA"/>
        </w:rPr>
      </w:pPr>
      <w:r>
        <w:rPr>
          <w:rFonts w:hint="eastAsia" w:ascii="宋体" w:hAnsi="宋体" w:eastAsia="宋体" w:cs="宋体"/>
          <w:color w:val="FF0000"/>
          <w:kern w:val="0"/>
          <w:sz w:val="24"/>
          <w:szCs w:val="24"/>
          <w:lang w:val="en-US" w:eastAsia="zh-CN" w:bidi="ar-SA"/>
        </w:rPr>
        <w:t>负责</w:t>
      </w:r>
      <w:r>
        <w:rPr>
          <w:rFonts w:hint="eastAsia" w:ascii="宋体" w:hAnsi="宋体" w:cs="宋体"/>
          <w:color w:val="FF0000"/>
          <w:kern w:val="0"/>
          <w:sz w:val="24"/>
          <w:szCs w:val="24"/>
          <w:lang w:val="en-US" w:eastAsia="zh-CN" w:bidi="ar-SA"/>
        </w:rPr>
        <w:t>处理</w:t>
      </w:r>
      <w:r>
        <w:rPr>
          <w:rFonts w:hint="eastAsia" w:ascii="宋体" w:hAnsi="宋体" w:eastAsia="宋体" w:cs="宋体"/>
          <w:color w:val="FF0000"/>
          <w:kern w:val="0"/>
          <w:sz w:val="24"/>
          <w:szCs w:val="24"/>
          <w:lang w:val="en-US" w:eastAsia="zh-CN" w:bidi="ar-SA"/>
        </w:rPr>
        <w:t>参</w:t>
      </w:r>
      <w:r>
        <w:rPr>
          <w:rFonts w:hint="eastAsia" w:ascii="宋体" w:hAnsi="宋体" w:cs="宋体"/>
          <w:color w:val="FF0000"/>
          <w:kern w:val="0"/>
          <w:sz w:val="24"/>
          <w:szCs w:val="24"/>
          <w:lang w:val="en-US" w:eastAsia="zh-CN" w:bidi="ar-SA"/>
        </w:rPr>
        <w:t>会议程</w:t>
      </w:r>
      <w:r>
        <w:rPr>
          <w:rFonts w:hint="eastAsia" w:ascii="宋体" w:hAnsi="宋体" w:eastAsia="宋体" w:cs="宋体"/>
          <w:color w:val="FF0000"/>
          <w:kern w:val="0"/>
          <w:sz w:val="24"/>
          <w:szCs w:val="24"/>
          <w:lang w:val="en-US" w:eastAsia="zh-CN" w:bidi="ar-SA"/>
        </w:rPr>
        <w:t>相关</w:t>
      </w:r>
      <w:r>
        <w:rPr>
          <w:rFonts w:hint="eastAsia" w:ascii="宋体" w:hAnsi="宋体" w:cs="宋体"/>
          <w:color w:val="FF0000"/>
          <w:kern w:val="0"/>
          <w:sz w:val="24"/>
          <w:szCs w:val="24"/>
          <w:lang w:val="en-US" w:eastAsia="zh-CN" w:bidi="ar-SA"/>
        </w:rPr>
        <w:t>50</w:t>
      </w:r>
      <w:r>
        <w:rPr>
          <w:rFonts w:hint="eastAsia" w:ascii="宋体" w:hAnsi="宋体" w:eastAsia="宋体" w:cs="宋体"/>
          <w:color w:val="FF0000"/>
          <w:kern w:val="0"/>
          <w:sz w:val="24"/>
          <w:szCs w:val="24"/>
          <w:lang w:val="en-US" w:eastAsia="zh-CN" w:bidi="ar-SA"/>
        </w:rPr>
        <w:t>人的</w:t>
      </w:r>
      <w:r>
        <w:rPr>
          <w:rFonts w:hint="eastAsia" w:ascii="宋体" w:hAnsi="宋体" w:cs="宋体"/>
          <w:color w:val="FF0000"/>
          <w:kern w:val="0"/>
          <w:sz w:val="24"/>
          <w:szCs w:val="24"/>
          <w:lang w:val="en-US" w:eastAsia="zh-CN" w:bidi="ar-SA"/>
        </w:rPr>
        <w:t>租车交通、</w:t>
      </w:r>
      <w:r>
        <w:rPr>
          <w:rFonts w:hint="eastAsia" w:ascii="宋体" w:hAnsi="宋体" w:eastAsia="宋体" w:cs="宋体"/>
          <w:color w:val="FF0000"/>
          <w:kern w:val="0"/>
          <w:sz w:val="24"/>
          <w:szCs w:val="24"/>
          <w:lang w:val="en-US" w:eastAsia="zh-CN" w:bidi="ar-SA"/>
        </w:rPr>
        <w:t>餐饮</w:t>
      </w:r>
      <w:r>
        <w:rPr>
          <w:rFonts w:hint="eastAsia" w:ascii="宋体" w:hAnsi="宋体" w:cs="宋体"/>
          <w:color w:val="FF0000"/>
          <w:kern w:val="0"/>
          <w:sz w:val="24"/>
          <w:szCs w:val="24"/>
          <w:lang w:val="en-US" w:eastAsia="zh-CN" w:bidi="ar-SA"/>
        </w:rPr>
        <w:t>、场地租赁、会议资料及临时交办的其他会务相关工作。</w:t>
      </w:r>
    </w:p>
    <w:p>
      <w:pPr>
        <w:spacing w:line="594" w:lineRule="exact"/>
        <w:ind w:firstLine="480" w:firstLineChars="200"/>
        <w:rPr>
          <w:rFonts w:hint="default" w:ascii="宋体" w:hAnsi="宋体" w:eastAsia="宋体" w:cs="宋体"/>
          <w:color w:val="FF0000"/>
          <w:kern w:val="0"/>
          <w:sz w:val="24"/>
          <w:szCs w:val="24"/>
          <w:lang w:val="en-US" w:eastAsia="zh-CN" w:bidi="ar-SA"/>
        </w:rPr>
      </w:pPr>
      <w:r>
        <w:rPr>
          <w:rFonts w:hint="eastAsia" w:ascii="宋体" w:hAnsi="宋体" w:cs="宋体"/>
          <w:color w:val="FF0000"/>
          <w:kern w:val="0"/>
          <w:sz w:val="24"/>
          <w:szCs w:val="24"/>
          <w:lang w:val="en-US" w:eastAsia="zh-CN" w:bidi="ar-SA"/>
        </w:rPr>
        <w:t>全程包车一人一座，餐标按照相关规定100元/人/天执行，租赁场地可容纳50人参会，会议资料设计及装订按每人一套准备。</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四、供应商资格要求</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1.具有独立承担民事责任能力；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2.具有良好商业信誉；</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6.法律、行政法规规定的其它条件。</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pPr>
        <w:widowControl/>
        <w:shd w:val="clear" w:color="auto" w:fill="FFFFFF"/>
        <w:spacing w:line="500" w:lineRule="exact"/>
        <w:ind w:firstLine="645"/>
        <w:jc w:val="left"/>
        <w:rPr>
          <w:rFonts w:ascii="宋体" w:hAnsi="宋体" w:cs="宋体"/>
          <w:color w:val="FF0000"/>
          <w:kern w:val="0"/>
          <w:sz w:val="24"/>
          <w:szCs w:val="24"/>
        </w:rPr>
      </w:pPr>
      <w:r>
        <w:rPr>
          <w:rFonts w:hint="eastAsia" w:ascii="宋体" w:hAnsi="宋体" w:cs="宋体"/>
          <w:color w:val="FF0000"/>
          <w:kern w:val="0"/>
          <w:sz w:val="24"/>
          <w:szCs w:val="24"/>
        </w:rPr>
        <w:t>1.服务周期</w:t>
      </w:r>
    </w:p>
    <w:p>
      <w:pPr>
        <w:widowControl/>
        <w:shd w:val="clear" w:color="auto" w:fill="FFFFFF"/>
        <w:spacing w:line="500" w:lineRule="exact"/>
        <w:ind w:firstLine="645"/>
        <w:jc w:val="left"/>
        <w:rPr>
          <w:rFonts w:ascii="宋体" w:hAnsi="宋体" w:cs="宋体"/>
          <w:color w:val="FF0000"/>
          <w:kern w:val="0"/>
          <w:sz w:val="24"/>
          <w:szCs w:val="24"/>
        </w:rPr>
      </w:pPr>
      <w:r>
        <w:rPr>
          <w:rFonts w:hint="eastAsia" w:ascii="宋体" w:hAnsi="宋体" w:cs="宋体"/>
          <w:color w:val="FF0000"/>
          <w:kern w:val="0"/>
          <w:sz w:val="24"/>
          <w:szCs w:val="24"/>
        </w:rPr>
        <w:t>签订合同后</w:t>
      </w:r>
      <w:r>
        <w:rPr>
          <w:rFonts w:hint="eastAsia" w:ascii="宋体" w:hAnsi="宋体" w:cs="宋体"/>
          <w:color w:val="FF0000"/>
          <w:kern w:val="0"/>
          <w:sz w:val="24"/>
          <w:szCs w:val="24"/>
          <w:lang w:val="en-US" w:eastAsia="zh-CN"/>
        </w:rPr>
        <w:t>30</w:t>
      </w:r>
      <w:r>
        <w:rPr>
          <w:rFonts w:hint="eastAsia" w:ascii="宋体" w:hAnsi="宋体" w:cs="宋体"/>
          <w:color w:val="FF0000"/>
          <w:kern w:val="0"/>
          <w:sz w:val="24"/>
          <w:szCs w:val="24"/>
        </w:rPr>
        <w:t>个工作日</w:t>
      </w:r>
      <w:r>
        <w:rPr>
          <w:rFonts w:hint="eastAsia" w:ascii="宋体" w:hAnsi="宋体" w:cs="宋体"/>
          <w:color w:val="FF0000"/>
          <w:kern w:val="0"/>
          <w:sz w:val="24"/>
          <w:szCs w:val="24"/>
          <w:lang w:val="en-US" w:eastAsia="zh-CN"/>
        </w:rPr>
        <w:t>内</w:t>
      </w:r>
      <w:r>
        <w:rPr>
          <w:rFonts w:hint="eastAsia" w:ascii="宋体" w:hAnsi="宋体" w:cs="宋体"/>
          <w:color w:val="FF0000"/>
          <w:kern w:val="0"/>
          <w:sz w:val="24"/>
          <w:szCs w:val="24"/>
        </w:rPr>
        <w:t>完成全部工作并经甲方验收合格。</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2.服务地点</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服务地点：</w:t>
      </w:r>
      <w:r>
        <w:rPr>
          <w:rFonts w:hint="eastAsia" w:ascii="宋体" w:hAnsi="宋体" w:cs="宋体"/>
          <w:sz w:val="24"/>
          <w:szCs w:val="24"/>
        </w:rPr>
        <w:t>我院</w:t>
      </w:r>
      <w:r>
        <w:rPr>
          <w:rFonts w:hint="eastAsia" w:ascii="宋体" w:hAnsi="宋体" w:cs="宋体"/>
          <w:kern w:val="0"/>
          <w:sz w:val="24"/>
          <w:szCs w:val="24"/>
        </w:rPr>
        <w:t>指定地点。</w:t>
      </w:r>
    </w:p>
    <w:p>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rPr>
        <w:t>3.验收方式：</w:t>
      </w:r>
    </w:p>
    <w:p>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rPr>
        <w:t>通过甲方组织的验收。</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kern w:val="0"/>
          <w:sz w:val="24"/>
          <w:szCs w:val="24"/>
        </w:rPr>
      </w:pPr>
      <w:r>
        <w:rPr>
          <w:rFonts w:hint="eastAsia" w:ascii="宋体" w:hAnsi="宋体" w:cs="宋体"/>
          <w:kern w:val="0"/>
          <w:sz w:val="24"/>
          <w:szCs w:val="24"/>
        </w:rPr>
        <w:t>1.报价要求：</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sz w:val="24"/>
          <w:szCs w:val="24"/>
        </w:rPr>
        <w:t>我院</w:t>
      </w:r>
      <w:r>
        <w:rPr>
          <w:rFonts w:hint="eastAsia" w:ascii="宋体" w:hAnsi="宋体" w:cs="宋体"/>
          <w:kern w:val="0"/>
          <w:sz w:val="24"/>
          <w:szCs w:val="24"/>
        </w:rPr>
        <w:t>不再补偿。</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2.成交原则</w:t>
      </w:r>
    </w:p>
    <w:p>
      <w:pPr>
        <w:widowControl/>
        <w:shd w:val="clear" w:color="auto" w:fill="FFFFFF"/>
        <w:spacing w:line="500" w:lineRule="exact"/>
        <w:ind w:firstLine="480" w:firstLineChars="200"/>
        <w:jc w:val="left"/>
        <w:rPr>
          <w:rFonts w:ascii="宋体" w:hAnsi="宋体" w:cs="宋体"/>
        </w:rPr>
      </w:pPr>
      <w:r>
        <w:rPr>
          <w:rFonts w:hint="eastAsia" w:ascii="宋体" w:hAnsi="宋体" w:cs="宋体"/>
          <w:sz w:val="24"/>
          <w:szCs w:val="24"/>
        </w:rPr>
        <w:t>在符合本次采购要求、质量和服务的前提下，按最低价法确定成交供应商。</w:t>
      </w:r>
    </w:p>
    <w:p>
      <w:pPr>
        <w:pStyle w:val="6"/>
        <w:ind w:firstLine="482" w:firstLineChars="200"/>
        <w:rPr>
          <w:rFonts w:ascii="宋体" w:hAnsi="宋体" w:cs="宋体"/>
          <w:b/>
          <w:bCs/>
          <w:sz w:val="24"/>
          <w:szCs w:val="24"/>
        </w:rPr>
      </w:pPr>
      <w:r>
        <w:rPr>
          <w:rFonts w:hint="eastAsia" w:ascii="宋体" w:hAnsi="宋体" w:cs="宋体"/>
          <w:b/>
          <w:bCs/>
          <w:sz w:val="24"/>
          <w:szCs w:val="24"/>
        </w:rPr>
        <w:t>七、提交报价文件的份数和签署</w:t>
      </w:r>
    </w:p>
    <w:p>
      <w:pPr>
        <w:pStyle w:val="6"/>
        <w:ind w:left="238" w:leftChars="85" w:firstLine="480" w:firstLineChars="200"/>
        <w:rPr>
          <w:rFonts w:ascii="宋体" w:hAnsi="宋体" w:cs="宋体"/>
          <w:sz w:val="24"/>
          <w:szCs w:val="24"/>
        </w:rPr>
      </w:pPr>
      <w:r>
        <w:rPr>
          <w:rFonts w:hint="eastAsia" w:ascii="宋体" w:hAnsi="宋体" w:cs="宋体"/>
          <w:sz w:val="24"/>
          <w:szCs w:val="24"/>
        </w:rPr>
        <w:t>1.报价文件一式一份。</w:t>
      </w:r>
    </w:p>
    <w:p>
      <w:pPr>
        <w:pStyle w:val="6"/>
        <w:ind w:left="238" w:leftChars="85" w:firstLine="480" w:firstLineChars="200"/>
        <w:rPr>
          <w:rFonts w:ascii="宋体" w:hAnsi="宋体" w:cs="宋体"/>
          <w:sz w:val="24"/>
          <w:szCs w:val="24"/>
        </w:rPr>
      </w:pPr>
      <w:r>
        <w:rPr>
          <w:rFonts w:hint="eastAsia" w:ascii="宋体" w:hAnsi="宋体" w:cs="宋体"/>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color w:val="FF0000"/>
          <w:kern w:val="0"/>
          <w:sz w:val="24"/>
          <w:szCs w:val="24"/>
        </w:rPr>
      </w:pPr>
      <w:r>
        <w:rPr>
          <w:rFonts w:hint="eastAsia" w:ascii="宋体" w:hAnsi="宋体" w:cs="宋体"/>
          <w:b/>
          <w:color w:val="auto"/>
          <w:kern w:val="0"/>
          <w:sz w:val="24"/>
          <w:szCs w:val="24"/>
        </w:rPr>
        <w:t>八、</w:t>
      </w:r>
      <w:r>
        <w:rPr>
          <w:rFonts w:hint="eastAsia" w:ascii="宋体" w:hAnsi="宋体" w:cs="宋体"/>
          <w:b/>
          <w:color w:val="FF0000"/>
          <w:kern w:val="0"/>
          <w:sz w:val="24"/>
          <w:szCs w:val="24"/>
        </w:rPr>
        <w:t>付款方式：</w:t>
      </w:r>
    </w:p>
    <w:p>
      <w:pPr>
        <w:ind w:firstLine="560"/>
        <w:rPr>
          <w:rFonts w:hint="eastAsia" w:ascii="宋体" w:hAnsi="宋体" w:eastAsia="宋体" w:cs="宋体"/>
          <w:color w:val="FF0000"/>
          <w:kern w:val="2"/>
          <w:sz w:val="24"/>
          <w:szCs w:val="24"/>
          <w:lang w:val="en-US" w:eastAsia="zh-CN" w:bidi="ar-SA"/>
        </w:rPr>
      </w:pPr>
      <w:r>
        <w:rPr>
          <w:rFonts w:hint="eastAsia" w:ascii="宋体" w:hAnsi="宋体" w:eastAsia="宋体" w:cs="宋体"/>
          <w:color w:val="FF0000"/>
          <w:kern w:val="2"/>
          <w:sz w:val="24"/>
          <w:szCs w:val="24"/>
          <w:lang w:val="en-US" w:eastAsia="zh-CN" w:bidi="ar-SA"/>
        </w:rPr>
        <w:t>1</w:t>
      </w:r>
      <w:r>
        <w:rPr>
          <w:rFonts w:hint="eastAsia" w:ascii="宋体" w:hAnsi="宋体" w:cs="宋体"/>
          <w:color w:val="FF0000"/>
          <w:kern w:val="2"/>
          <w:sz w:val="24"/>
          <w:szCs w:val="24"/>
          <w:lang w:val="en-US" w:eastAsia="zh-CN" w:bidi="ar-SA"/>
        </w:rPr>
        <w:t>.</w:t>
      </w:r>
      <w:r>
        <w:rPr>
          <w:rFonts w:hint="eastAsia" w:ascii="宋体" w:hAnsi="宋体" w:eastAsia="宋体" w:cs="宋体"/>
          <w:color w:val="FF0000"/>
          <w:kern w:val="2"/>
          <w:sz w:val="24"/>
          <w:szCs w:val="24"/>
          <w:lang w:val="en-US" w:eastAsia="zh-CN" w:bidi="ar-SA"/>
        </w:rPr>
        <w:t>本协议签订生效后</w:t>
      </w:r>
      <w:r>
        <w:rPr>
          <w:rFonts w:hint="eastAsia" w:ascii="宋体" w:hAnsi="宋体" w:cs="宋体"/>
          <w:color w:val="FF0000"/>
          <w:kern w:val="2"/>
          <w:sz w:val="24"/>
          <w:szCs w:val="24"/>
          <w:lang w:val="en-US" w:eastAsia="zh-CN" w:bidi="ar-SA"/>
        </w:rPr>
        <w:t>5</w:t>
      </w:r>
      <w:r>
        <w:rPr>
          <w:rFonts w:hint="eastAsia" w:ascii="宋体" w:hAnsi="宋体" w:eastAsia="宋体" w:cs="宋体"/>
          <w:color w:val="FF0000"/>
          <w:kern w:val="2"/>
          <w:sz w:val="24"/>
          <w:szCs w:val="24"/>
          <w:lang w:val="en-US" w:eastAsia="zh-CN" w:bidi="ar-SA"/>
        </w:rPr>
        <w:t>个工作日内，</w:t>
      </w:r>
      <w:r>
        <w:rPr>
          <w:rFonts w:hint="eastAsia" w:ascii="宋体" w:hAnsi="宋体" w:cs="宋体"/>
          <w:color w:val="FF0000"/>
          <w:kern w:val="2"/>
          <w:sz w:val="24"/>
          <w:szCs w:val="24"/>
          <w:lang w:val="en-US" w:eastAsia="zh-CN" w:bidi="ar-SA"/>
        </w:rPr>
        <w:t>成交供应商</w:t>
      </w:r>
      <w:r>
        <w:rPr>
          <w:rFonts w:hint="eastAsia" w:ascii="宋体" w:hAnsi="宋体" w:eastAsia="宋体" w:cs="宋体"/>
          <w:color w:val="FF0000"/>
          <w:kern w:val="2"/>
          <w:sz w:val="24"/>
          <w:szCs w:val="24"/>
          <w:lang w:val="en-US" w:eastAsia="zh-CN" w:bidi="ar-SA"/>
        </w:rPr>
        <w:t>出具相应的发票后，</w:t>
      </w:r>
      <w:r>
        <w:rPr>
          <w:rFonts w:hint="eastAsia" w:ascii="宋体" w:hAnsi="宋体" w:cs="宋体"/>
          <w:color w:val="FF0000"/>
          <w:kern w:val="2"/>
          <w:sz w:val="24"/>
          <w:szCs w:val="24"/>
          <w:lang w:val="en-US" w:eastAsia="zh-CN" w:bidi="ar-SA"/>
        </w:rPr>
        <w:t>我院</w:t>
      </w:r>
      <w:r>
        <w:rPr>
          <w:rFonts w:hint="eastAsia" w:ascii="宋体" w:hAnsi="宋体" w:eastAsia="宋体" w:cs="宋体"/>
          <w:color w:val="FF0000"/>
          <w:kern w:val="2"/>
          <w:sz w:val="24"/>
          <w:szCs w:val="24"/>
          <w:lang w:val="en-US" w:eastAsia="zh-CN" w:bidi="ar-SA"/>
        </w:rPr>
        <w:t>向</w:t>
      </w:r>
      <w:r>
        <w:rPr>
          <w:rFonts w:hint="eastAsia" w:ascii="宋体" w:hAnsi="宋体" w:cs="宋体"/>
          <w:color w:val="FF0000"/>
          <w:kern w:val="2"/>
          <w:sz w:val="24"/>
          <w:szCs w:val="24"/>
          <w:lang w:val="en-US" w:eastAsia="zh-CN" w:bidi="ar-SA"/>
        </w:rPr>
        <w:t>成交供应商</w:t>
      </w:r>
      <w:r>
        <w:rPr>
          <w:rFonts w:hint="eastAsia" w:ascii="宋体" w:hAnsi="宋体" w:eastAsia="宋体" w:cs="宋体"/>
          <w:color w:val="FF0000"/>
          <w:kern w:val="2"/>
          <w:sz w:val="24"/>
          <w:szCs w:val="24"/>
          <w:lang w:val="en-US" w:eastAsia="zh-CN" w:bidi="ar-SA"/>
        </w:rPr>
        <w:t>支付合同额的30%；</w:t>
      </w:r>
    </w:p>
    <w:p>
      <w:pPr>
        <w:ind w:firstLine="560"/>
        <w:rPr>
          <w:rFonts w:hint="eastAsia" w:ascii="宋体" w:hAnsi="宋体" w:eastAsia="宋体" w:cs="宋体"/>
          <w:color w:val="FF0000"/>
          <w:kern w:val="2"/>
          <w:sz w:val="24"/>
          <w:szCs w:val="24"/>
          <w:lang w:val="en-US" w:eastAsia="zh-CN" w:bidi="ar-SA"/>
        </w:rPr>
      </w:pPr>
      <w:r>
        <w:rPr>
          <w:rFonts w:hint="eastAsia" w:ascii="宋体" w:hAnsi="宋体" w:eastAsia="宋体" w:cs="宋体"/>
          <w:color w:val="FF0000"/>
          <w:kern w:val="2"/>
          <w:sz w:val="24"/>
          <w:szCs w:val="24"/>
          <w:lang w:val="en-US" w:eastAsia="zh-CN" w:bidi="ar-SA"/>
        </w:rPr>
        <w:t>2、</w:t>
      </w:r>
      <w:r>
        <w:rPr>
          <w:rFonts w:hint="eastAsia" w:ascii="宋体" w:hAnsi="宋体" w:cs="宋体"/>
          <w:color w:val="FF0000"/>
          <w:kern w:val="2"/>
          <w:sz w:val="24"/>
          <w:szCs w:val="24"/>
          <w:lang w:val="en-US" w:eastAsia="zh-CN" w:bidi="ar-SA"/>
        </w:rPr>
        <w:t>成交供应商</w:t>
      </w:r>
      <w:r>
        <w:rPr>
          <w:rFonts w:hint="eastAsia" w:ascii="宋体" w:hAnsi="宋体" w:eastAsia="宋体" w:cs="宋体"/>
          <w:color w:val="FF0000"/>
          <w:kern w:val="2"/>
          <w:sz w:val="24"/>
          <w:szCs w:val="24"/>
          <w:lang w:val="en-US" w:eastAsia="zh-CN" w:bidi="ar-SA"/>
        </w:rPr>
        <w:t>进场开展工作后</w:t>
      </w:r>
      <w:r>
        <w:rPr>
          <w:rFonts w:hint="eastAsia" w:ascii="宋体" w:hAnsi="宋体" w:cs="宋体"/>
          <w:color w:val="FF0000"/>
          <w:kern w:val="2"/>
          <w:sz w:val="24"/>
          <w:szCs w:val="24"/>
          <w:lang w:val="en-US" w:eastAsia="zh-CN" w:bidi="ar-SA"/>
        </w:rPr>
        <w:t>5</w:t>
      </w:r>
      <w:r>
        <w:rPr>
          <w:rFonts w:hint="eastAsia" w:ascii="宋体" w:hAnsi="宋体" w:eastAsia="宋体" w:cs="宋体"/>
          <w:color w:val="FF0000"/>
          <w:kern w:val="2"/>
          <w:sz w:val="24"/>
          <w:szCs w:val="24"/>
          <w:lang w:val="en-US" w:eastAsia="zh-CN" w:bidi="ar-SA"/>
        </w:rPr>
        <w:t>个工作日内，</w:t>
      </w:r>
      <w:r>
        <w:rPr>
          <w:rFonts w:hint="eastAsia" w:ascii="宋体" w:hAnsi="宋体" w:cs="宋体"/>
          <w:color w:val="FF0000"/>
          <w:kern w:val="2"/>
          <w:sz w:val="24"/>
          <w:szCs w:val="24"/>
          <w:lang w:val="en-US" w:eastAsia="zh-CN" w:bidi="ar-SA"/>
        </w:rPr>
        <w:t>成交供应商</w:t>
      </w:r>
      <w:r>
        <w:rPr>
          <w:rFonts w:hint="eastAsia" w:ascii="宋体" w:hAnsi="宋体" w:eastAsia="宋体" w:cs="宋体"/>
          <w:color w:val="FF0000"/>
          <w:kern w:val="2"/>
          <w:sz w:val="24"/>
          <w:szCs w:val="24"/>
          <w:lang w:val="en-US" w:eastAsia="zh-CN" w:bidi="ar-SA"/>
        </w:rPr>
        <w:t>出具相应的发票后，</w:t>
      </w:r>
      <w:r>
        <w:rPr>
          <w:rFonts w:hint="eastAsia" w:ascii="宋体" w:hAnsi="宋体" w:cs="宋体"/>
          <w:color w:val="FF0000"/>
          <w:kern w:val="2"/>
          <w:sz w:val="24"/>
          <w:szCs w:val="24"/>
          <w:lang w:val="en-US" w:eastAsia="zh-CN" w:bidi="ar-SA"/>
        </w:rPr>
        <w:t>我院</w:t>
      </w:r>
      <w:r>
        <w:rPr>
          <w:rFonts w:hint="eastAsia" w:ascii="宋体" w:hAnsi="宋体" w:eastAsia="宋体" w:cs="宋体"/>
          <w:color w:val="FF0000"/>
          <w:kern w:val="2"/>
          <w:sz w:val="24"/>
          <w:szCs w:val="24"/>
          <w:lang w:val="en-US" w:eastAsia="zh-CN" w:bidi="ar-SA"/>
        </w:rPr>
        <w:t>向</w:t>
      </w:r>
      <w:r>
        <w:rPr>
          <w:rFonts w:hint="eastAsia" w:ascii="宋体" w:hAnsi="宋体" w:cs="宋体"/>
          <w:color w:val="FF0000"/>
          <w:kern w:val="2"/>
          <w:sz w:val="24"/>
          <w:szCs w:val="24"/>
          <w:lang w:val="en-US" w:eastAsia="zh-CN" w:bidi="ar-SA"/>
        </w:rPr>
        <w:t>成交供应商</w:t>
      </w:r>
      <w:r>
        <w:rPr>
          <w:rFonts w:hint="eastAsia" w:ascii="宋体" w:hAnsi="宋体" w:eastAsia="宋体" w:cs="宋体"/>
          <w:color w:val="FF0000"/>
          <w:kern w:val="2"/>
          <w:sz w:val="24"/>
          <w:szCs w:val="24"/>
          <w:lang w:val="en-US" w:eastAsia="zh-CN" w:bidi="ar-SA"/>
        </w:rPr>
        <w:t>支付合同总金额的</w:t>
      </w:r>
      <w:r>
        <w:rPr>
          <w:rFonts w:hint="eastAsia" w:ascii="宋体" w:hAnsi="宋体" w:cs="宋体"/>
          <w:color w:val="FF0000"/>
          <w:kern w:val="2"/>
          <w:sz w:val="24"/>
          <w:szCs w:val="24"/>
          <w:lang w:val="en-US" w:eastAsia="zh-CN" w:bidi="ar-SA"/>
        </w:rPr>
        <w:t>5</w:t>
      </w:r>
      <w:r>
        <w:rPr>
          <w:rFonts w:hint="eastAsia" w:ascii="宋体" w:hAnsi="宋体" w:eastAsia="宋体" w:cs="宋体"/>
          <w:color w:val="FF0000"/>
          <w:kern w:val="2"/>
          <w:sz w:val="24"/>
          <w:szCs w:val="24"/>
          <w:lang w:val="en-US" w:eastAsia="zh-CN" w:bidi="ar-SA"/>
        </w:rPr>
        <w:t>0%；</w:t>
      </w:r>
    </w:p>
    <w:p>
      <w:pPr>
        <w:ind w:firstLine="560"/>
        <w:rPr>
          <w:rFonts w:hint="eastAsia" w:ascii="宋体" w:hAnsi="宋体" w:eastAsia="宋体" w:cs="宋体"/>
          <w:color w:val="FF0000"/>
          <w:kern w:val="2"/>
          <w:sz w:val="24"/>
          <w:szCs w:val="24"/>
          <w:lang w:val="en-US" w:eastAsia="zh-CN" w:bidi="ar-SA"/>
        </w:rPr>
      </w:pPr>
      <w:r>
        <w:rPr>
          <w:rFonts w:hint="eastAsia" w:ascii="宋体" w:hAnsi="宋体" w:eastAsia="宋体" w:cs="宋体"/>
          <w:color w:val="FF0000"/>
          <w:kern w:val="2"/>
          <w:sz w:val="24"/>
          <w:szCs w:val="24"/>
          <w:lang w:val="en-US" w:eastAsia="zh-CN" w:bidi="ar-SA"/>
        </w:rPr>
        <w:t>3、</w:t>
      </w:r>
      <w:r>
        <w:rPr>
          <w:rFonts w:hint="eastAsia" w:ascii="宋体" w:hAnsi="宋体" w:cs="宋体"/>
          <w:color w:val="FF0000"/>
          <w:kern w:val="2"/>
          <w:sz w:val="24"/>
          <w:szCs w:val="24"/>
          <w:lang w:val="en-US" w:eastAsia="zh-CN" w:bidi="ar-SA"/>
        </w:rPr>
        <w:t>成交供应商</w:t>
      </w:r>
      <w:r>
        <w:rPr>
          <w:rFonts w:hint="eastAsia" w:ascii="宋体" w:hAnsi="宋体" w:eastAsia="宋体" w:cs="宋体"/>
          <w:color w:val="FF0000"/>
          <w:kern w:val="2"/>
          <w:sz w:val="24"/>
          <w:szCs w:val="24"/>
          <w:lang w:val="en-US" w:eastAsia="zh-CN" w:bidi="ar-SA"/>
        </w:rPr>
        <w:t>全部成果提交</w:t>
      </w:r>
      <w:r>
        <w:rPr>
          <w:rFonts w:hint="eastAsia" w:ascii="宋体" w:hAnsi="宋体" w:cs="宋体"/>
          <w:color w:val="FF0000"/>
          <w:kern w:val="2"/>
          <w:sz w:val="24"/>
          <w:szCs w:val="24"/>
          <w:lang w:val="en-US" w:eastAsia="zh-CN" w:bidi="ar-SA"/>
        </w:rPr>
        <w:t>并</w:t>
      </w:r>
      <w:r>
        <w:rPr>
          <w:rFonts w:hint="eastAsia" w:ascii="宋体" w:hAnsi="宋体" w:eastAsia="宋体" w:cs="宋体"/>
          <w:color w:val="FF0000"/>
          <w:kern w:val="2"/>
          <w:sz w:val="24"/>
          <w:szCs w:val="24"/>
          <w:lang w:val="en-US" w:eastAsia="zh-CN" w:bidi="ar-SA"/>
        </w:rPr>
        <w:t>出具对应的发票后，</w:t>
      </w:r>
      <w:r>
        <w:rPr>
          <w:rFonts w:hint="eastAsia" w:ascii="宋体" w:hAnsi="宋体" w:cs="宋体"/>
          <w:color w:val="FF0000"/>
          <w:kern w:val="2"/>
          <w:sz w:val="24"/>
          <w:szCs w:val="24"/>
          <w:lang w:val="en-US" w:eastAsia="zh-CN" w:bidi="ar-SA"/>
        </w:rPr>
        <w:t>我院</w:t>
      </w:r>
      <w:r>
        <w:rPr>
          <w:rFonts w:hint="eastAsia" w:ascii="宋体" w:hAnsi="宋体" w:eastAsia="宋体" w:cs="宋体"/>
          <w:color w:val="FF0000"/>
          <w:kern w:val="2"/>
          <w:sz w:val="24"/>
          <w:szCs w:val="24"/>
          <w:lang w:val="en-US" w:eastAsia="zh-CN" w:bidi="ar-SA"/>
        </w:rPr>
        <w:t>向</w:t>
      </w:r>
      <w:r>
        <w:rPr>
          <w:rFonts w:hint="eastAsia" w:ascii="宋体" w:hAnsi="宋体" w:cs="宋体"/>
          <w:color w:val="FF0000"/>
          <w:kern w:val="2"/>
          <w:sz w:val="24"/>
          <w:szCs w:val="24"/>
          <w:lang w:val="en-US" w:eastAsia="zh-CN" w:bidi="ar-SA"/>
        </w:rPr>
        <w:t>成交供应商</w:t>
      </w:r>
      <w:r>
        <w:rPr>
          <w:rFonts w:hint="eastAsia" w:ascii="宋体" w:hAnsi="宋体" w:eastAsia="宋体" w:cs="宋体"/>
          <w:color w:val="FF0000"/>
          <w:kern w:val="2"/>
          <w:sz w:val="24"/>
          <w:szCs w:val="24"/>
          <w:lang w:val="en-US" w:eastAsia="zh-CN" w:bidi="ar-SA"/>
        </w:rPr>
        <w:t>支付剩余费用。</w:t>
      </w:r>
    </w:p>
    <w:p>
      <w:pPr>
        <w:spacing w:line="560" w:lineRule="exact"/>
        <w:ind w:firstLine="480" w:firstLineChars="200"/>
        <w:rPr>
          <w:rFonts w:ascii="宋体" w:hAnsi="宋体" w:cs="宋体"/>
          <w:color w:val="auto"/>
          <w:sz w:val="24"/>
          <w:szCs w:val="24"/>
        </w:rPr>
      </w:pPr>
      <w:r>
        <w:rPr>
          <w:rFonts w:hint="eastAsia" w:ascii="宋体" w:hAnsi="宋体" w:cs="宋体"/>
          <w:color w:val="auto"/>
          <w:kern w:val="2"/>
          <w:sz w:val="24"/>
          <w:szCs w:val="24"/>
          <w:lang w:val="en-US" w:eastAsia="zh-CN" w:bidi="ar-SA"/>
        </w:rPr>
        <w:t>成交供应商</w:t>
      </w:r>
      <w:r>
        <w:rPr>
          <w:rFonts w:hint="eastAsia" w:ascii="宋体" w:hAnsi="宋体" w:eastAsia="宋体" w:cs="宋体"/>
          <w:color w:val="auto"/>
          <w:kern w:val="2"/>
          <w:sz w:val="24"/>
          <w:szCs w:val="24"/>
          <w:lang w:val="en-US" w:eastAsia="zh-CN" w:bidi="ar-SA"/>
        </w:rPr>
        <w:t>应在</w:t>
      </w:r>
      <w:r>
        <w:rPr>
          <w:rFonts w:hint="eastAsia" w:ascii="宋体" w:hAnsi="宋体" w:cs="宋体"/>
          <w:color w:val="auto"/>
          <w:kern w:val="2"/>
          <w:sz w:val="24"/>
          <w:szCs w:val="24"/>
          <w:lang w:val="en-US" w:eastAsia="zh-CN" w:bidi="ar-SA"/>
        </w:rPr>
        <w:t>我院</w:t>
      </w:r>
      <w:r>
        <w:rPr>
          <w:rFonts w:hint="eastAsia" w:ascii="宋体" w:hAnsi="宋体" w:eastAsia="宋体" w:cs="宋体"/>
          <w:color w:val="auto"/>
          <w:kern w:val="2"/>
          <w:sz w:val="24"/>
          <w:szCs w:val="24"/>
          <w:lang w:val="en-US" w:eastAsia="zh-CN" w:bidi="ar-SA"/>
        </w:rPr>
        <w:t>支付经费之前提供有效的票据，且</w:t>
      </w:r>
      <w:r>
        <w:rPr>
          <w:rFonts w:hint="eastAsia" w:ascii="宋体" w:hAnsi="宋体" w:cs="宋体"/>
          <w:color w:val="auto"/>
          <w:kern w:val="2"/>
          <w:sz w:val="24"/>
          <w:szCs w:val="24"/>
          <w:lang w:val="en-US" w:eastAsia="zh-CN" w:bidi="ar-SA"/>
        </w:rPr>
        <w:t>成交供应商</w:t>
      </w:r>
      <w:r>
        <w:rPr>
          <w:rFonts w:hint="eastAsia" w:ascii="宋体" w:hAnsi="宋体" w:eastAsia="宋体" w:cs="宋体"/>
          <w:color w:val="auto"/>
          <w:kern w:val="2"/>
          <w:sz w:val="24"/>
          <w:szCs w:val="24"/>
          <w:lang w:val="en-US" w:eastAsia="zh-CN" w:bidi="ar-SA"/>
        </w:rPr>
        <w:t>严格按照</w:t>
      </w:r>
      <w:r>
        <w:rPr>
          <w:rFonts w:hint="eastAsia" w:ascii="宋体" w:hAnsi="宋体" w:cs="宋体"/>
          <w:color w:val="auto"/>
          <w:kern w:val="2"/>
          <w:sz w:val="24"/>
          <w:szCs w:val="24"/>
          <w:lang w:val="en-US" w:eastAsia="zh-CN" w:bidi="ar-SA"/>
        </w:rPr>
        <w:t>我院</w:t>
      </w:r>
      <w:r>
        <w:rPr>
          <w:rFonts w:hint="eastAsia" w:ascii="宋体" w:hAnsi="宋体" w:eastAsia="宋体" w:cs="宋体"/>
          <w:color w:val="auto"/>
          <w:kern w:val="2"/>
          <w:sz w:val="24"/>
          <w:szCs w:val="24"/>
          <w:lang w:val="en-US" w:eastAsia="zh-CN" w:bidi="ar-SA"/>
        </w:rPr>
        <w:t>要求提交</w:t>
      </w:r>
      <w:r>
        <w:rPr>
          <w:rFonts w:hint="eastAsia" w:ascii="宋体" w:hAnsi="宋体" w:cs="宋体"/>
          <w:color w:val="auto"/>
          <w:kern w:val="2"/>
          <w:sz w:val="24"/>
          <w:szCs w:val="24"/>
          <w:lang w:val="en-US" w:eastAsia="zh-CN" w:bidi="ar-SA"/>
        </w:rPr>
        <w:t>资料</w:t>
      </w:r>
      <w:r>
        <w:rPr>
          <w:rFonts w:hint="eastAsia" w:ascii="宋体" w:hAnsi="宋体" w:eastAsia="宋体" w:cs="宋体"/>
          <w:color w:val="auto"/>
          <w:kern w:val="2"/>
          <w:sz w:val="24"/>
          <w:szCs w:val="24"/>
          <w:lang w:val="en-US" w:eastAsia="zh-CN" w:bidi="ar-SA"/>
        </w:rPr>
        <w:t>，否则</w:t>
      </w:r>
      <w:r>
        <w:rPr>
          <w:rFonts w:hint="eastAsia" w:ascii="宋体" w:hAnsi="宋体" w:cs="宋体"/>
          <w:color w:val="auto"/>
          <w:kern w:val="2"/>
          <w:sz w:val="24"/>
          <w:szCs w:val="24"/>
          <w:lang w:val="en-US" w:eastAsia="zh-CN" w:bidi="ar-SA"/>
        </w:rPr>
        <w:t>我院</w:t>
      </w:r>
      <w:r>
        <w:rPr>
          <w:rFonts w:hint="eastAsia" w:ascii="宋体" w:hAnsi="宋体" w:eastAsia="宋体" w:cs="宋体"/>
          <w:color w:val="auto"/>
          <w:kern w:val="2"/>
          <w:sz w:val="24"/>
          <w:szCs w:val="24"/>
          <w:lang w:val="en-US" w:eastAsia="zh-CN" w:bidi="ar-SA"/>
        </w:rPr>
        <w:t>有权拒绝支付相关费用</w:t>
      </w:r>
      <w:r>
        <w:rPr>
          <w:rFonts w:hint="eastAsia" w:ascii="宋体" w:hAnsi="宋体" w:cs="宋体"/>
          <w:color w:val="auto"/>
          <w:sz w:val="24"/>
          <w:szCs w:val="24"/>
        </w:rPr>
        <w:t>。</w:t>
      </w:r>
    </w:p>
    <w:p>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pPr>
        <w:widowControl/>
        <w:spacing w:line="500" w:lineRule="exact"/>
        <w:ind w:firstLine="600" w:firstLineChars="250"/>
        <w:jc w:val="left"/>
        <w:rPr>
          <w:rFonts w:ascii="宋体" w:hAnsi="宋体" w:cs="宋体"/>
          <w:sz w:val="24"/>
          <w:szCs w:val="24"/>
        </w:rPr>
      </w:pPr>
      <w:r>
        <w:rPr>
          <w:rFonts w:hint="eastAsia" w:ascii="宋体" w:hAnsi="宋体" w:cs="宋体"/>
          <w:color w:val="auto"/>
          <w:sz w:val="24"/>
          <w:szCs w:val="24"/>
        </w:rPr>
        <w:t>报价文件请于2023年</w:t>
      </w:r>
      <w:r>
        <w:rPr>
          <w:rFonts w:hint="eastAsia" w:ascii="宋体" w:hAnsi="宋体" w:cs="宋体"/>
          <w:color w:val="auto"/>
          <w:sz w:val="24"/>
          <w:szCs w:val="24"/>
          <w:lang w:val="en-US" w:eastAsia="zh-CN"/>
        </w:rPr>
        <w:t>11</w:t>
      </w:r>
      <w:r>
        <w:rPr>
          <w:rFonts w:hint="eastAsia" w:ascii="宋体" w:hAnsi="宋体" w:cs="宋体"/>
          <w:color w:val="auto"/>
          <w:sz w:val="24"/>
          <w:szCs w:val="24"/>
        </w:rPr>
        <w:t>月</w:t>
      </w:r>
      <w:r>
        <w:rPr>
          <w:rFonts w:hint="eastAsia" w:ascii="宋体" w:hAnsi="宋体" w:cs="宋体"/>
          <w:color w:val="auto"/>
          <w:sz w:val="24"/>
          <w:szCs w:val="24"/>
          <w:lang w:val="en-US" w:eastAsia="zh-CN"/>
        </w:rPr>
        <w:t>3</w:t>
      </w:r>
      <w:r>
        <w:rPr>
          <w:rFonts w:hint="eastAsia" w:ascii="宋体" w:hAnsi="宋体" w:cs="宋体"/>
          <w:color w:val="auto"/>
          <w:sz w:val="24"/>
          <w:szCs w:val="24"/>
        </w:rPr>
        <w:t>日中午12：00时</w:t>
      </w:r>
      <w:r>
        <w:rPr>
          <w:rFonts w:hint="eastAsia" w:ascii="宋体" w:hAnsi="宋体" w:cs="宋体"/>
          <w:sz w:val="24"/>
          <w:szCs w:val="24"/>
        </w:rPr>
        <w:t>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参与本项目询价的供应商不足3家的，则本项目重新开展询价。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联系人：陈老师</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联系电话：023-63524124</w:t>
      </w:r>
    </w:p>
    <w:p>
      <w:pPr>
        <w:widowControl/>
        <w:spacing w:line="500" w:lineRule="exact"/>
        <w:ind w:firstLine="600" w:firstLineChars="250"/>
        <w:jc w:val="left"/>
        <w:rPr>
          <w:rFonts w:ascii="宋体" w:hAnsi="宋体" w:cs="宋体"/>
          <w:kern w:val="0"/>
          <w:sz w:val="24"/>
          <w:szCs w:val="24"/>
        </w:rPr>
      </w:pPr>
      <w:r>
        <w:rPr>
          <w:rFonts w:hint="eastAsia" w:ascii="宋体" w:hAnsi="宋体" w:cs="宋体"/>
          <w:sz w:val="24"/>
          <w:szCs w:val="24"/>
        </w:rPr>
        <w:t>邮寄地址：重庆市渝中区枇杷山正街72号重庆市文物考古研究院</w:t>
      </w:r>
    </w:p>
    <w:p>
      <w:pPr>
        <w:pStyle w:val="2"/>
        <w:spacing w:line="440" w:lineRule="exact"/>
        <w:ind w:firstLine="482"/>
        <w:rPr>
          <w:rFonts w:ascii="宋体" w:hAnsi="宋体" w:eastAsia="宋体" w:cs="宋体"/>
          <w:sz w:val="24"/>
          <w:szCs w:val="24"/>
        </w:rPr>
      </w:pPr>
      <w:r>
        <w:rPr>
          <w:rFonts w:hint="eastAsia" w:ascii="宋体" w:hAnsi="宋体" w:eastAsia="宋体" w:cs="宋体"/>
          <w:sz w:val="24"/>
          <w:szCs w:val="24"/>
        </w:rPr>
        <w:t>十、其他</w:t>
      </w:r>
    </w:p>
    <w:p>
      <w:pPr>
        <w:spacing w:line="440" w:lineRule="exact"/>
        <w:ind w:firstLine="480" w:firstLineChars="200"/>
        <w:rPr>
          <w:rFonts w:ascii="宋体" w:hAnsi="宋体" w:cs="宋体"/>
          <w:sz w:val="24"/>
          <w:szCs w:val="24"/>
        </w:rPr>
      </w:pPr>
      <w:r>
        <w:rPr>
          <w:rFonts w:hint="eastAsia" w:ascii="宋体" w:hAnsi="宋体" w:cs="宋体"/>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sz w:val="24"/>
          <w:szCs w:val="24"/>
        </w:rPr>
      </w:pPr>
      <w:r>
        <w:rPr>
          <w:rFonts w:hint="eastAsia" w:ascii="宋体" w:hAnsi="宋体" w:cs="宋体"/>
          <w:sz w:val="24"/>
          <w:szCs w:val="24"/>
        </w:rPr>
        <w:t>2.供应商须自行承诺其提供的响应文件中所有证明材料真实有效，不存在弄虚作假情形。</w:t>
      </w:r>
    </w:p>
    <w:p>
      <w:pPr>
        <w:spacing w:line="440" w:lineRule="exact"/>
        <w:ind w:firstLine="480" w:firstLineChars="200"/>
        <w:rPr>
          <w:rFonts w:ascii="宋体" w:hAnsi="宋体" w:cs="宋体"/>
          <w:sz w:val="24"/>
          <w:szCs w:val="24"/>
        </w:rPr>
      </w:pPr>
      <w:r>
        <w:rPr>
          <w:rFonts w:hint="eastAsia" w:ascii="宋体" w:hAnsi="宋体" w:cs="宋体"/>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sz w:val="24"/>
          <w:szCs w:val="24"/>
        </w:rPr>
      </w:pPr>
      <w:r>
        <w:rPr>
          <w:rFonts w:hint="eastAsia" w:cs="宋体"/>
          <w:sz w:val="24"/>
          <w:szCs w:val="24"/>
        </w:rPr>
        <w:t>6.</w:t>
      </w:r>
      <w:r>
        <w:rPr>
          <w:rFonts w:hint="eastAsia" w:ascii="宋体" w:hAnsi="宋体" w:cs="宋体"/>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7.本项目不接受联合体参与评审。</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8.不允许分包、转包。</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10.其他未尽事宜由供需双方在采购合同中详细约定。</w:t>
      </w:r>
    </w:p>
    <w:p/>
    <w:p>
      <w:pPr>
        <w:pStyle w:val="13"/>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r>
        <w:rPr>
          <w:rFonts w:hint="eastAsia"/>
        </w:rPr>
        <w:t>附件</w:t>
      </w:r>
    </w:p>
    <w:p>
      <w:pPr>
        <w:pStyle w:val="9"/>
      </w:pPr>
    </w:p>
    <w:p>
      <w:pPr>
        <w:spacing w:line="400" w:lineRule="exact"/>
        <w:rPr>
          <w:rFonts w:ascii="宋体" w:hAnsi="宋体" w:cs="宋体"/>
          <w:b/>
          <w:bCs/>
          <w:sz w:val="24"/>
          <w:szCs w:val="24"/>
        </w:rPr>
      </w:pPr>
    </w:p>
    <w:p>
      <w:pPr>
        <w:spacing w:line="400" w:lineRule="exact"/>
        <w:ind w:firstLine="482" w:firstLineChars="200"/>
        <w:rPr>
          <w:rFonts w:ascii="宋体" w:hAnsi="宋体" w:cs="宋体"/>
          <w:b/>
          <w:bCs/>
          <w:sz w:val="24"/>
          <w:szCs w:val="24"/>
        </w:rPr>
      </w:pPr>
    </w:p>
    <w:p>
      <w:pPr>
        <w:tabs>
          <w:tab w:val="left" w:pos="6300"/>
        </w:tabs>
        <w:snapToGrid w:val="0"/>
        <w:spacing w:line="360" w:lineRule="auto"/>
        <w:jc w:val="center"/>
        <w:rPr>
          <w:rFonts w:ascii="宋体" w:hAnsi="宋体" w:cs="宋体"/>
          <w:b/>
          <w:szCs w:val="28"/>
        </w:rPr>
      </w:pPr>
      <w:r>
        <w:rPr>
          <w:rFonts w:hint="eastAsia" w:ascii="宋体" w:hAnsi="宋体" w:cs="宋体"/>
          <w:b/>
          <w:szCs w:val="28"/>
        </w:rPr>
        <w:t>报价函</w:t>
      </w:r>
    </w:p>
    <w:p>
      <w:pPr>
        <w:tabs>
          <w:tab w:val="left" w:pos="6300"/>
        </w:tabs>
        <w:snapToGrid w:val="0"/>
        <w:spacing w:line="360" w:lineRule="auto"/>
        <w:rPr>
          <w:rFonts w:ascii="宋体" w:hAnsi="宋体" w:cs="宋体"/>
          <w:sz w:val="24"/>
          <w:szCs w:val="24"/>
        </w:rPr>
      </w:pPr>
      <w:r>
        <w:rPr>
          <w:rFonts w:hint="eastAsia" w:ascii="宋体" w:hAnsi="宋体" w:cs="宋体"/>
          <w:sz w:val="24"/>
          <w:szCs w:val="24"/>
          <w:u w:val="single"/>
        </w:rPr>
        <w:t>（采购人名称）</w:t>
      </w:r>
      <w:r>
        <w:rPr>
          <w:rFonts w:hint="eastAsia" w:ascii="宋体" w:hAnsi="宋体" w:cs="宋体"/>
          <w:sz w:val="24"/>
          <w:szCs w:val="24"/>
        </w:rPr>
        <w:t>：</w:t>
      </w:r>
    </w:p>
    <w:p>
      <w:pPr>
        <w:tabs>
          <w:tab w:val="left" w:pos="6300"/>
        </w:tabs>
        <w:snapToGrid w:val="0"/>
        <w:spacing w:line="360" w:lineRule="auto"/>
        <w:ind w:firstLine="480" w:firstLineChars="200"/>
        <w:rPr>
          <w:rFonts w:ascii="宋体" w:hAnsi="宋体" w:cs="宋体"/>
          <w:sz w:val="24"/>
          <w:szCs w:val="24"/>
        </w:rPr>
      </w:pPr>
      <w:r>
        <w:rPr>
          <w:rFonts w:hint="eastAsia" w:ascii="宋体" w:hAnsi="宋体" w:cs="宋体"/>
          <w:sz w:val="24"/>
          <w:szCs w:val="24"/>
        </w:rPr>
        <w:t>我方收到（询价项目名称）的询价文件，经详细研究，决定参加该询价项目的报价。</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 xml:space="preserve">  ，大写：</w:t>
      </w:r>
      <w:r>
        <w:rPr>
          <w:rFonts w:hint="eastAsia" w:ascii="宋体" w:hAnsi="宋体" w:cs="宋体"/>
          <w:sz w:val="24"/>
          <w:szCs w:val="24"/>
        </w:rPr>
        <w:t>。</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2.我方完全理解和接受贵方询价文件的一切规定和要求及评审办法。</w:t>
      </w:r>
    </w:p>
    <w:p>
      <w:pPr>
        <w:pStyle w:val="9"/>
        <w:ind w:firstLine="240" w:firstLineChars="100"/>
        <w:rPr>
          <w:rFonts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供应商（公章）签署：</w:t>
      </w:r>
    </w:p>
    <w:p>
      <w:pPr>
        <w:pStyle w:val="9"/>
        <w:ind w:firstLine="480" w:firstLineChars="200"/>
        <w:rPr>
          <w:rFonts w:eastAsia="宋体"/>
        </w:rPr>
      </w:pPr>
      <w:r>
        <w:rPr>
          <w:rFonts w:hint="eastAsia" w:eastAsia="宋体" w:cs="宋体"/>
          <w:szCs w:val="24"/>
        </w:rPr>
        <w:t>法定代表人（签字）：</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 xml:space="preserve">地址：  </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电话：                           传真：</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网址：                           邮编：</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联系人：</w:t>
      </w:r>
    </w:p>
    <w:p>
      <w:pPr>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6861B0"/>
    <w:rsid w:val="0073688F"/>
    <w:rsid w:val="00786BF5"/>
    <w:rsid w:val="007C7BC8"/>
    <w:rsid w:val="00A87144"/>
    <w:rsid w:val="00AE3302"/>
    <w:rsid w:val="00C11603"/>
    <w:rsid w:val="00D115E7"/>
    <w:rsid w:val="00D119D7"/>
    <w:rsid w:val="00D32689"/>
    <w:rsid w:val="00D70EC2"/>
    <w:rsid w:val="00DA54CF"/>
    <w:rsid w:val="00DA5DAF"/>
    <w:rsid w:val="00E40880"/>
    <w:rsid w:val="00E57DE3"/>
    <w:rsid w:val="00F0487F"/>
    <w:rsid w:val="00F4063A"/>
    <w:rsid w:val="00F46C9A"/>
    <w:rsid w:val="058B3D03"/>
    <w:rsid w:val="080E3075"/>
    <w:rsid w:val="0ADD3FAE"/>
    <w:rsid w:val="0CE360B2"/>
    <w:rsid w:val="0F3A251A"/>
    <w:rsid w:val="10E540B1"/>
    <w:rsid w:val="11762382"/>
    <w:rsid w:val="13E3141A"/>
    <w:rsid w:val="179A69BC"/>
    <w:rsid w:val="1A497AC7"/>
    <w:rsid w:val="1C632F7D"/>
    <w:rsid w:val="22891453"/>
    <w:rsid w:val="23A45829"/>
    <w:rsid w:val="25981347"/>
    <w:rsid w:val="28BB33F3"/>
    <w:rsid w:val="2A2A2BA5"/>
    <w:rsid w:val="2B094DCD"/>
    <w:rsid w:val="2BBF5B57"/>
    <w:rsid w:val="2C06436C"/>
    <w:rsid w:val="2C482A44"/>
    <w:rsid w:val="2C964A81"/>
    <w:rsid w:val="2E6E22CD"/>
    <w:rsid w:val="2EC211EA"/>
    <w:rsid w:val="31345023"/>
    <w:rsid w:val="31E63BA8"/>
    <w:rsid w:val="31EF0CAF"/>
    <w:rsid w:val="34A62CC8"/>
    <w:rsid w:val="3D4672D4"/>
    <w:rsid w:val="44035B03"/>
    <w:rsid w:val="47856190"/>
    <w:rsid w:val="4BFF2F72"/>
    <w:rsid w:val="4E7D5950"/>
    <w:rsid w:val="51D5531F"/>
    <w:rsid w:val="52901701"/>
    <w:rsid w:val="54FC26B7"/>
    <w:rsid w:val="59E049F9"/>
    <w:rsid w:val="59ED08EF"/>
    <w:rsid w:val="5B7256A6"/>
    <w:rsid w:val="61F061FA"/>
    <w:rsid w:val="63A07F6E"/>
    <w:rsid w:val="6B601009"/>
    <w:rsid w:val="71B3075F"/>
    <w:rsid w:val="732B52E4"/>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qFormat/>
    <w:uiPriority w:val="0"/>
    <w:pPr>
      <w:keepNext/>
      <w:keepLines/>
      <w:spacing w:line="413" w:lineRule="auto"/>
      <w:outlineLvl w:val="1"/>
    </w:pPr>
    <w:rPr>
      <w:rFonts w:ascii="Arial" w:hAnsi="Arial" w:eastAsia="黑体"/>
      <w:b/>
      <w:sz w:val="32"/>
    </w:rPr>
  </w:style>
  <w:style w:type="paragraph" w:styleId="3">
    <w:name w:val="heading 3"/>
    <w:basedOn w:val="1"/>
    <w:next w:val="1"/>
    <w:qFormat/>
    <w:uiPriority w:val="0"/>
    <w:pPr>
      <w:keepNext/>
      <w:keepLines/>
      <w:spacing w:line="413" w:lineRule="auto"/>
      <w:jc w:val="center"/>
      <w:outlineLvl w:val="2"/>
    </w:pPr>
    <w:rPr>
      <w:b/>
      <w:sz w:val="4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qFormat/>
    <w:uiPriority w:val="0"/>
    <w:rPr>
      <w:rFonts w:ascii="宋体" w:hAnsi="Courier New"/>
      <w:sz w:val="21"/>
    </w:rPr>
  </w:style>
  <w:style w:type="paragraph" w:styleId="6">
    <w:name w:val="Body Text Indent 2"/>
    <w:basedOn w:val="1"/>
    <w:qFormat/>
    <w:uiPriority w:val="0"/>
    <w:pPr>
      <w:snapToGrid w:val="0"/>
      <w:spacing w:line="560" w:lineRule="atLeast"/>
      <w:ind w:firstLine="540"/>
    </w:p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qFormat/>
    <w:uiPriority w:val="0"/>
    <w:pPr>
      <w:keepNext/>
      <w:keepLines/>
      <w:spacing w:before="260" w:after="260" w:line="412" w:lineRule="auto"/>
    </w:pPr>
    <w:rPr>
      <w:b/>
      <w:bCs/>
      <w:sz w:val="32"/>
      <w:szCs w:val="32"/>
    </w:rPr>
  </w:style>
  <w:style w:type="paragraph" w:customStyle="1" w:styleId="16">
    <w:name w:val="信息部正文"/>
    <w:basedOn w:val="1"/>
    <w:qFormat/>
    <w:uiPriority w:val="0"/>
    <w:pPr>
      <w:ind w:firstLine="480" w:firstLineChars="200"/>
    </w:pPr>
    <w:rPr>
      <w:rFonts w:ascii="宋体" w:hAnsi="宋体" w:cs="宋体"/>
    </w:rPr>
  </w:style>
  <w:style w:type="character" w:customStyle="1" w:styleId="17">
    <w:name w:val="页眉 字符"/>
    <w:basedOn w:val="12"/>
    <w:link w:val="8"/>
    <w:qFormat/>
    <w:uiPriority w:val="0"/>
    <w:rPr>
      <w:kern w:val="2"/>
      <w:sz w:val="18"/>
      <w:szCs w:val="18"/>
    </w:rPr>
  </w:style>
  <w:style w:type="character" w:customStyle="1" w:styleId="18">
    <w:name w:val="页脚 字符"/>
    <w:basedOn w:val="12"/>
    <w:link w:val="7"/>
    <w:qFormat/>
    <w:uiPriority w:val="0"/>
    <w:rPr>
      <w:kern w:val="2"/>
      <w:sz w:val="18"/>
      <w:szCs w:val="18"/>
    </w:rPr>
  </w:style>
  <w:style w:type="paragraph" w:styleId="19">
    <w:name w:val="List Paragraph"/>
    <w:basedOn w:val="1"/>
    <w:qFormat/>
    <w:uiPriority w:val="99"/>
    <w:pPr>
      <w:ind w:firstLine="420" w:firstLineChars="200"/>
    </w:pPr>
  </w:style>
  <w:style w:type="paragraph" w:customStyle="1" w:styleId="20">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329</Words>
  <Characters>1881</Characters>
  <Lines>15</Lines>
  <Paragraphs>4</Paragraphs>
  <TotalTime>8</TotalTime>
  <ScaleCrop>false</ScaleCrop>
  <LinksUpToDate>false</LinksUpToDate>
  <CharactersWithSpaces>2206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2023-08-02T08:02:00Z</dcterms:created>
  <dc:creator>丹姐</dc:creator>
  <cp:lastModifiedBy>红尘</cp:lastModifiedBy>
  <cp:lastPrinted>2023-10-31T07:58:28Z</cp:lastPrinted>
  <dcterms:modified xsi:type="dcterms:W3CDTF">2023-10-31T09:13:49Z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EEFA48295FDC446F9C9F2E4B544DD2CF_13</vt:lpwstr>
  </property>
</Properties>
</file>