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hint="eastAsia" w:ascii="宋体" w:hAnsi="宋体" w:cs="宋体"/>
          <w:b/>
          <w:bCs/>
          <w:kern w:val="0"/>
          <w:sz w:val="40"/>
          <w:szCs w:val="40"/>
        </w:rPr>
      </w:pPr>
      <w:r>
        <w:rPr>
          <w:rFonts w:hint="eastAsia" w:ascii="宋体" w:hAnsi="宋体" w:cs="宋体"/>
          <w:b/>
          <w:bCs/>
          <w:kern w:val="0"/>
          <w:sz w:val="40"/>
          <w:szCs w:val="40"/>
        </w:rPr>
        <w:t>项目名称:考古所棺椁地面转运施工</w:t>
      </w:r>
    </w:p>
    <w:p>
      <w:pPr>
        <w:widowControl/>
        <w:shd w:val="clear" w:color="auto" w:fill="FFFFFF"/>
        <w:spacing w:line="500" w:lineRule="exact"/>
        <w:jc w:val="center"/>
        <w:rPr>
          <w:rFonts w:hint="eastAsia"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kern w:val="0"/>
          <w:sz w:val="32"/>
          <w:szCs w:val="32"/>
          <w:lang w:val="en-US" w:eastAsia="zh-CN"/>
        </w:rPr>
        <w:t>五</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pPr>
        <w:widowControl/>
        <w:shd w:val="clear" w:color="auto" w:fill="FFFFFF"/>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武隆墓葬棺椁需于近期送回考古所浸水保存，受考古院内地形及室内空间限制，考虑棺椁长度、重量及易损性，需通过人工转运方式将部分构件放入保养水池内，经现场勘察后，拟采用人工+手动机械方式进行转运。</w:t>
      </w:r>
    </w:p>
    <w:p>
      <w:pPr>
        <w:pStyle w:val="19"/>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lang w:val="en-US" w:eastAsia="zh-CN"/>
        </w:rPr>
        <w:t>27813.74</w:t>
      </w:r>
      <w:r>
        <w:rPr>
          <w:rFonts w:hint="eastAsia" w:ascii="宋体" w:hAnsi="宋体" w:cs="宋体"/>
          <w:color w:val="auto"/>
          <w:sz w:val="24"/>
          <w:szCs w:val="24"/>
        </w:rPr>
        <w:t>元，大写：</w:t>
      </w:r>
      <w:r>
        <w:rPr>
          <w:rFonts w:hint="eastAsia" w:ascii="宋体" w:hAnsi="宋体" w:cs="宋体"/>
          <w:color w:val="auto"/>
          <w:sz w:val="24"/>
          <w:szCs w:val="24"/>
          <w:lang w:val="en-US" w:eastAsia="zh-CN"/>
        </w:rPr>
        <w:t>贰万柒仟捌佰壹拾叁元柒角肆分</w:t>
      </w:r>
      <w:r>
        <w:rPr>
          <w:rFonts w:hint="eastAsia" w:ascii="宋体" w:hAnsi="宋体" w:cs="宋体"/>
          <w:color w:val="auto"/>
          <w:sz w:val="24"/>
          <w:szCs w:val="24"/>
        </w:rPr>
        <w:t>。</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主要工作内容如下：</w:t>
      </w:r>
    </w:p>
    <w:p>
      <w:pPr>
        <w:widowControl/>
        <w:shd w:val="clear" w:color="auto" w:fill="FFFFFF"/>
        <w:spacing w:line="50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考虑</w:t>
      </w:r>
      <w:r>
        <w:rPr>
          <w:rFonts w:hint="eastAsia" w:ascii="宋体" w:hAnsi="宋体" w:cs="宋体"/>
          <w:color w:val="auto"/>
          <w:sz w:val="24"/>
          <w:szCs w:val="24"/>
          <w:lang w:val="en-US" w:eastAsia="zh-CN"/>
        </w:rPr>
        <w:t>棺椁</w:t>
      </w:r>
      <w:r>
        <w:rPr>
          <w:rFonts w:hint="eastAsia" w:ascii="宋体" w:hAnsi="宋体" w:cs="宋体"/>
          <w:color w:val="auto"/>
          <w:sz w:val="24"/>
          <w:szCs w:val="24"/>
        </w:rPr>
        <w:t>易损性，所有构件下车后包装不卸除，使用自有手动叉车2台+液压手动升降叉车1台，人工转运至水池旁，再通过葫芦吊3台将构件吊入水池，随后水池灌水约40厘米深，待构件（含包装）入水后，配合葫芦吊人工拆除包装。</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720" w:firstLineChars="300"/>
        <w:jc w:val="left"/>
        <w:rPr>
          <w:rFonts w:hint="eastAsia" w:ascii="宋体" w:hAnsi="宋体" w:cs="宋体"/>
          <w:sz w:val="24"/>
          <w:szCs w:val="24"/>
        </w:rPr>
      </w:pPr>
      <w:r>
        <w:rPr>
          <w:rFonts w:hint="eastAsia" w:ascii="宋体" w:hAnsi="宋体" w:cs="宋体"/>
          <w:sz w:val="24"/>
          <w:szCs w:val="24"/>
        </w:rPr>
        <w:t>签订合同后</w:t>
      </w:r>
      <w:r>
        <w:rPr>
          <w:rFonts w:hint="eastAsia" w:ascii="宋体" w:hAnsi="宋体" w:cs="宋体"/>
          <w:sz w:val="24"/>
          <w:szCs w:val="24"/>
          <w:lang w:val="en-US" w:eastAsia="zh-CN"/>
        </w:rPr>
        <w:t>10</w:t>
      </w:r>
      <w:r>
        <w:rPr>
          <w:rFonts w:hint="eastAsia" w:ascii="宋体" w:hAnsi="宋体" w:cs="宋体"/>
          <w:sz w:val="24"/>
          <w:szCs w:val="24"/>
        </w:rPr>
        <w:t>个日历日前完成全部工作并经甲方验收合格。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w:t>
      </w:r>
      <w:r>
        <w:rPr>
          <w:rFonts w:hint="eastAsia" w:ascii="宋体" w:hAnsi="宋体" w:cs="宋体"/>
          <w:sz w:val="24"/>
          <w:szCs w:val="24"/>
          <w:lang w:val="en-US" w:eastAsia="zh-CN"/>
        </w:rPr>
        <w:t>4</w:t>
      </w:r>
      <w:r>
        <w:rPr>
          <w:rFonts w:hint="eastAsia" w:ascii="宋体" w:hAnsi="宋体" w:cs="宋体"/>
          <w:sz w:val="24"/>
          <w:szCs w:val="24"/>
        </w:rPr>
        <w:t>年</w:t>
      </w:r>
      <w:r>
        <w:rPr>
          <w:rFonts w:hint="eastAsia" w:ascii="宋体" w:hAnsi="宋体" w:cs="宋体"/>
          <w:sz w:val="24"/>
          <w:szCs w:val="24"/>
          <w:lang w:val="en-US" w:eastAsia="zh-CN"/>
        </w:rPr>
        <w:t>5</w:t>
      </w:r>
      <w:r>
        <w:rPr>
          <w:rFonts w:hint="eastAsia" w:ascii="宋体" w:hAnsi="宋体" w:cs="宋体"/>
          <w:sz w:val="24"/>
          <w:szCs w:val="24"/>
        </w:rPr>
        <w:t>月</w:t>
      </w:r>
      <w:r>
        <w:rPr>
          <w:rFonts w:hint="eastAsia" w:ascii="宋体" w:hAnsi="宋体" w:cs="宋体"/>
          <w:sz w:val="24"/>
          <w:szCs w:val="24"/>
          <w:lang w:val="en-US" w:eastAsia="zh-CN"/>
        </w:rPr>
        <w:t>31</w:t>
      </w:r>
      <w:r>
        <w:rPr>
          <w:rFonts w:hint="eastAsia" w:ascii="宋体" w:hAnsi="宋体" w:cs="宋体"/>
          <w:sz w:val="24"/>
          <w:szCs w:val="24"/>
        </w:rPr>
        <w:t>日中午12：00</w:t>
      </w:r>
      <w:r>
        <w:rPr>
          <w:rFonts w:hint="eastAsia" w:ascii="宋体" w:hAnsi="宋体" w:cs="宋体"/>
          <w:sz w:val="24"/>
          <w:szCs w:val="24"/>
        </w:rPr>
        <w:t>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bookmarkStart w:id="0" w:name="_GoBack"/>
      <w:bookmarkEnd w:id="0"/>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CD1B3D"/>
    <w:rsid w:val="0ADD3FAE"/>
    <w:rsid w:val="0CDD2D53"/>
    <w:rsid w:val="10E540B1"/>
    <w:rsid w:val="181B0BD3"/>
    <w:rsid w:val="25981347"/>
    <w:rsid w:val="27321A96"/>
    <w:rsid w:val="2BBF5B57"/>
    <w:rsid w:val="2C482A44"/>
    <w:rsid w:val="2C964A81"/>
    <w:rsid w:val="2EC211EA"/>
    <w:rsid w:val="32C772AE"/>
    <w:rsid w:val="347F2794"/>
    <w:rsid w:val="34A62CC8"/>
    <w:rsid w:val="3AA06FEA"/>
    <w:rsid w:val="3AE05CBA"/>
    <w:rsid w:val="43F277FE"/>
    <w:rsid w:val="44A742AF"/>
    <w:rsid w:val="4763768D"/>
    <w:rsid w:val="4E7D5950"/>
    <w:rsid w:val="4FA76912"/>
    <w:rsid w:val="51D5531F"/>
    <w:rsid w:val="52901701"/>
    <w:rsid w:val="54FC26B7"/>
    <w:rsid w:val="553D1193"/>
    <w:rsid w:val="59E049F9"/>
    <w:rsid w:val="59ED08EF"/>
    <w:rsid w:val="5EC53368"/>
    <w:rsid w:val="61F061FA"/>
    <w:rsid w:val="63A07F6E"/>
    <w:rsid w:val="6EE47C50"/>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autoRedefine/>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1952</Words>
  <Characters>2026</Characters>
  <Lines>16</Lines>
  <Paragraphs>4</Paragraphs>
  <TotalTime>3</TotalTime>
  <ScaleCrop>false</ScaleCrop>
  <LinksUpToDate>false</LinksUpToDate>
  <CharactersWithSpaces>2131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2024-05-27T07:23:37Z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FDFF8800D6484E83BCB379733B83708C_13</vt:lpwstr>
  </property>
</Properties>
</file>