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65AC64">
      <w:pPr>
        <w:widowControl/>
        <w:shd w:val="clear" w:color="auto" w:fill="FFFFFF"/>
        <w:spacing w:line="500" w:lineRule="exact"/>
        <w:jc w:val="center"/>
        <w:rPr>
          <w:rFonts w:hint="eastAsia" w:eastAsia="方正仿宋_GBK" w:cs="宋体" w:asciiTheme="minorHAnsi" w:hAnsiTheme="minorHAnsi"/>
          <w:b/>
          <w:bCs/>
          <w:kern w:val="0"/>
          <w:sz w:val="32"/>
          <w:szCs w:val="32"/>
          <w:lang w:val="en-US" w:eastAsia="zh-CN"/>
        </w:rPr>
      </w:pPr>
      <w:r>
        <w:rPr>
          <w:rFonts w:hint="eastAsia" w:eastAsia="方正仿宋_GBK" w:cs="宋体" w:asciiTheme="minorHAnsi" w:hAnsiTheme="minorHAnsi"/>
          <w:b/>
          <w:bCs/>
          <w:kern w:val="0"/>
          <w:sz w:val="32"/>
          <w:szCs w:val="32"/>
          <w:lang w:val="en-US" w:eastAsia="zh-CN"/>
        </w:rPr>
        <w:t xml:space="preserve"> </w:t>
      </w:r>
    </w:p>
    <w:p w14:paraId="574CA37D">
      <w:pPr>
        <w:widowControl/>
        <w:shd w:val="clear" w:color="auto" w:fill="FFFFFF"/>
        <w:spacing w:line="500" w:lineRule="exact"/>
        <w:rPr>
          <w:rFonts w:hint="eastAsia" w:ascii="方正仿宋_GBK" w:hAnsi="宋体" w:eastAsia="方正仿宋_GBK" w:cs="宋体"/>
          <w:b/>
          <w:bCs/>
          <w:kern w:val="0"/>
          <w:sz w:val="32"/>
          <w:szCs w:val="32"/>
        </w:rPr>
      </w:pPr>
    </w:p>
    <w:p w14:paraId="2AF75832">
      <w:pPr>
        <w:widowControl/>
        <w:shd w:val="clear" w:color="auto" w:fill="FFFFFF"/>
        <w:spacing w:line="500" w:lineRule="exact"/>
        <w:jc w:val="center"/>
        <w:rPr>
          <w:rFonts w:hint="eastAsia" w:ascii="方正仿宋_GBK" w:hAnsi="宋体" w:eastAsia="方正仿宋_GBK" w:cs="宋体"/>
          <w:b/>
          <w:bCs/>
          <w:kern w:val="0"/>
          <w:sz w:val="32"/>
          <w:szCs w:val="32"/>
        </w:rPr>
      </w:pPr>
    </w:p>
    <w:p w14:paraId="28B55EF4">
      <w:pPr>
        <w:jc w:val="center"/>
        <w:rPr>
          <w:rFonts w:hint="eastAsia" w:ascii="宋体" w:hAnsi="宋体" w:cs="宋体"/>
          <w:b/>
          <w:bCs/>
          <w:spacing w:val="80"/>
          <w:sz w:val="260"/>
          <w:szCs w:val="260"/>
        </w:rPr>
      </w:pPr>
      <w:r>
        <w:rPr>
          <w:rFonts w:hint="eastAsia" w:ascii="宋体" w:hAnsi="宋体" w:cs="宋体"/>
          <w:b/>
          <w:bCs/>
          <w:sz w:val="96"/>
          <w:szCs w:val="56"/>
        </w:rPr>
        <w:t>询价文件</w:t>
      </w:r>
    </w:p>
    <w:p w14:paraId="7BE66204">
      <w:pPr>
        <w:spacing w:line="700" w:lineRule="exact"/>
        <w:ind w:left="3196" w:leftChars="570" w:hanging="1600" w:hangingChars="500"/>
        <w:rPr>
          <w:rFonts w:hint="eastAsia" w:ascii="宋体" w:hAnsi="宋体" w:cs="宋体"/>
          <w:sz w:val="32"/>
          <w:szCs w:val="32"/>
        </w:rPr>
      </w:pPr>
    </w:p>
    <w:p w14:paraId="02571A10">
      <w:pPr>
        <w:spacing w:line="700" w:lineRule="exact"/>
        <w:ind w:left="3196" w:leftChars="570" w:hanging="1600" w:hangingChars="500"/>
        <w:rPr>
          <w:rFonts w:hint="eastAsia" w:ascii="宋体" w:hAnsi="宋体" w:cs="宋体"/>
          <w:sz w:val="32"/>
          <w:szCs w:val="32"/>
        </w:rPr>
      </w:pPr>
    </w:p>
    <w:p w14:paraId="22B58223">
      <w:pPr>
        <w:spacing w:line="700" w:lineRule="exact"/>
        <w:ind w:left="3196" w:leftChars="570" w:hanging="1600" w:hangingChars="500"/>
        <w:rPr>
          <w:rFonts w:hint="eastAsia" w:ascii="宋体" w:hAnsi="宋体" w:cs="宋体"/>
          <w:sz w:val="32"/>
          <w:szCs w:val="32"/>
        </w:rPr>
      </w:pPr>
    </w:p>
    <w:p w14:paraId="42EEB32F">
      <w:pPr>
        <w:spacing w:line="700" w:lineRule="exact"/>
        <w:ind w:left="3196" w:leftChars="570" w:hanging="1600" w:hangingChars="500"/>
        <w:rPr>
          <w:rFonts w:hint="eastAsia" w:ascii="宋体" w:hAnsi="宋体" w:cs="宋体"/>
          <w:sz w:val="32"/>
          <w:szCs w:val="32"/>
        </w:rPr>
      </w:pPr>
    </w:p>
    <w:p w14:paraId="1C61B3B7">
      <w:pPr>
        <w:widowControl/>
        <w:shd w:val="clear" w:color="auto" w:fill="FFFFFF"/>
        <w:spacing w:line="500" w:lineRule="exact"/>
        <w:jc w:val="center"/>
        <w:rPr>
          <w:rFonts w:hint="default" w:ascii="宋体" w:hAnsi="宋体" w:eastAsia="宋体" w:cs="宋体"/>
          <w:b/>
          <w:bCs/>
          <w:kern w:val="0"/>
          <w:sz w:val="40"/>
          <w:szCs w:val="40"/>
          <w:lang w:val="en-US" w:eastAsia="zh-CN"/>
        </w:rPr>
      </w:pPr>
      <w:r>
        <w:rPr>
          <w:rFonts w:hint="eastAsia" w:ascii="宋体" w:hAnsi="宋体" w:cs="宋体"/>
          <w:b/>
          <w:bCs/>
          <w:kern w:val="0"/>
          <w:sz w:val="40"/>
          <w:szCs w:val="40"/>
        </w:rPr>
        <w:t>项目名称:</w:t>
      </w:r>
      <w:r>
        <w:rPr>
          <w:rFonts w:hint="eastAsia" w:ascii="宋体" w:hAnsi="宋体" w:cs="宋体"/>
          <w:b/>
          <w:bCs/>
          <w:kern w:val="0"/>
          <w:sz w:val="40"/>
          <w:szCs w:val="40"/>
          <w:lang w:val="en-US" w:eastAsia="zh-CN"/>
        </w:rPr>
        <w:t>巫山县庙宇镇元代墓葬壁画虚拟复原</w:t>
      </w:r>
    </w:p>
    <w:p w14:paraId="5D9703E9">
      <w:pPr>
        <w:widowControl/>
        <w:shd w:val="clear" w:color="auto" w:fill="FFFFFF"/>
        <w:spacing w:line="500" w:lineRule="exact"/>
        <w:jc w:val="center"/>
        <w:rPr>
          <w:rFonts w:hint="eastAsia" w:ascii="宋体" w:hAnsi="宋体" w:cs="宋体"/>
          <w:b/>
          <w:bCs/>
          <w:kern w:val="0"/>
          <w:sz w:val="40"/>
          <w:szCs w:val="40"/>
        </w:rPr>
      </w:pPr>
    </w:p>
    <w:p w14:paraId="0EFBC3BD">
      <w:pPr>
        <w:widowControl/>
        <w:shd w:val="clear" w:color="auto" w:fill="FFFFFF"/>
        <w:spacing w:line="500" w:lineRule="exact"/>
        <w:jc w:val="center"/>
        <w:rPr>
          <w:rFonts w:hint="eastAsia" w:ascii="宋体" w:hAnsi="宋体" w:cs="宋体"/>
          <w:b/>
          <w:bCs/>
          <w:kern w:val="0"/>
          <w:sz w:val="40"/>
          <w:szCs w:val="40"/>
        </w:rPr>
      </w:pPr>
      <w:r>
        <w:rPr>
          <w:rFonts w:hint="eastAsia" w:ascii="宋体" w:hAnsi="宋体" w:cs="宋体"/>
          <w:b/>
          <w:bCs/>
          <w:kern w:val="0"/>
          <w:sz w:val="40"/>
          <w:szCs w:val="40"/>
        </w:rPr>
        <w:t>采购人：重庆市文物考古研究院</w:t>
      </w:r>
    </w:p>
    <w:p w14:paraId="144ACAA7">
      <w:pPr>
        <w:widowControl/>
        <w:shd w:val="clear" w:color="auto" w:fill="FFFFFF"/>
        <w:spacing w:line="500" w:lineRule="exact"/>
        <w:jc w:val="center"/>
        <w:rPr>
          <w:rFonts w:hint="eastAsia" w:ascii="宋体" w:hAnsi="宋体" w:cs="宋体"/>
          <w:b/>
          <w:bCs/>
          <w:kern w:val="0"/>
          <w:sz w:val="40"/>
          <w:szCs w:val="40"/>
        </w:rPr>
      </w:pPr>
      <w:r>
        <w:rPr>
          <w:rFonts w:hint="eastAsia" w:ascii="宋体" w:hAnsi="宋体" w:cs="宋体"/>
          <w:b/>
          <w:bCs/>
          <w:kern w:val="0"/>
          <w:sz w:val="40"/>
          <w:szCs w:val="40"/>
        </w:rPr>
        <w:t xml:space="preserve">        （重庆文化遗产保护中心）</w:t>
      </w:r>
    </w:p>
    <w:p w14:paraId="2F15EBB3">
      <w:pPr>
        <w:widowControl/>
        <w:shd w:val="clear" w:color="auto" w:fill="FFFFFF"/>
        <w:spacing w:line="500" w:lineRule="exact"/>
        <w:jc w:val="center"/>
        <w:rPr>
          <w:rFonts w:hint="eastAsia" w:ascii="宋体" w:hAnsi="宋体" w:cs="宋体"/>
          <w:b/>
          <w:bCs/>
          <w:kern w:val="0"/>
          <w:sz w:val="32"/>
          <w:szCs w:val="32"/>
        </w:rPr>
      </w:pPr>
    </w:p>
    <w:p w14:paraId="4DFCECBC">
      <w:pPr>
        <w:widowControl/>
        <w:shd w:val="clear" w:color="auto" w:fill="FFFFFF"/>
        <w:spacing w:line="500" w:lineRule="exact"/>
        <w:jc w:val="center"/>
        <w:rPr>
          <w:rFonts w:hint="eastAsia" w:ascii="宋体" w:hAnsi="宋体" w:cs="宋体"/>
          <w:b/>
          <w:bCs/>
          <w:kern w:val="0"/>
          <w:sz w:val="32"/>
          <w:szCs w:val="32"/>
        </w:rPr>
      </w:pPr>
    </w:p>
    <w:p w14:paraId="375FDEC7">
      <w:pPr>
        <w:widowControl/>
        <w:shd w:val="clear" w:color="auto" w:fill="FFFFFF"/>
        <w:spacing w:line="500" w:lineRule="exact"/>
        <w:jc w:val="center"/>
        <w:rPr>
          <w:rFonts w:hint="eastAsia" w:ascii="宋体" w:hAnsi="宋体" w:cs="宋体"/>
          <w:b/>
          <w:bCs/>
          <w:kern w:val="0"/>
          <w:sz w:val="32"/>
          <w:szCs w:val="32"/>
        </w:rPr>
      </w:pPr>
      <w:r>
        <w:rPr>
          <w:rFonts w:hint="eastAsia" w:ascii="宋体" w:hAnsi="宋体" w:cs="宋体"/>
          <w:b/>
          <w:bCs/>
          <w:kern w:val="0"/>
          <w:sz w:val="32"/>
          <w:szCs w:val="32"/>
        </w:rPr>
        <w:t>二〇二四年</w:t>
      </w:r>
      <w:r>
        <w:rPr>
          <w:rFonts w:hint="eastAsia" w:ascii="宋体" w:hAnsi="宋体" w:cs="宋体"/>
          <w:b/>
          <w:bCs/>
          <w:kern w:val="0"/>
          <w:sz w:val="32"/>
          <w:szCs w:val="32"/>
          <w:lang w:val="en-US" w:eastAsia="zh-CN"/>
        </w:rPr>
        <w:t>十一</w:t>
      </w:r>
      <w:r>
        <w:rPr>
          <w:rFonts w:hint="eastAsia" w:ascii="宋体" w:hAnsi="宋体" w:cs="宋体"/>
          <w:b/>
          <w:bCs/>
          <w:kern w:val="0"/>
          <w:sz w:val="32"/>
          <w:szCs w:val="32"/>
        </w:rPr>
        <w:t>月</w:t>
      </w:r>
    </w:p>
    <w:p w14:paraId="70B193A4">
      <w:pPr>
        <w:widowControl/>
        <w:shd w:val="clear" w:color="auto" w:fill="FFFFFF"/>
        <w:spacing w:line="500" w:lineRule="exact"/>
        <w:jc w:val="center"/>
        <w:rPr>
          <w:rFonts w:hint="eastAsia" w:ascii="宋体" w:hAnsi="宋体" w:cs="宋体"/>
          <w:b/>
          <w:bCs/>
          <w:kern w:val="0"/>
          <w:sz w:val="32"/>
          <w:szCs w:val="32"/>
        </w:rPr>
      </w:pPr>
    </w:p>
    <w:p w14:paraId="5E566DF8">
      <w:pPr>
        <w:widowControl/>
        <w:shd w:val="clear" w:color="auto" w:fill="FFFFFF"/>
        <w:spacing w:line="500" w:lineRule="exact"/>
        <w:jc w:val="center"/>
        <w:rPr>
          <w:rFonts w:hint="eastAsia" w:ascii="宋体" w:hAnsi="宋体" w:cs="宋体"/>
          <w:b/>
          <w:bCs/>
          <w:kern w:val="0"/>
          <w:sz w:val="32"/>
          <w:szCs w:val="32"/>
        </w:rPr>
      </w:pPr>
    </w:p>
    <w:p w14:paraId="5CA172C1">
      <w:pPr>
        <w:widowControl/>
        <w:shd w:val="clear" w:color="auto" w:fill="FFFFFF"/>
        <w:spacing w:line="500" w:lineRule="exact"/>
        <w:jc w:val="center"/>
        <w:rPr>
          <w:rFonts w:hint="eastAsia" w:ascii="宋体" w:hAnsi="宋体" w:cs="宋体"/>
          <w:b/>
          <w:bCs/>
          <w:kern w:val="0"/>
          <w:sz w:val="32"/>
          <w:szCs w:val="32"/>
        </w:rPr>
      </w:pPr>
    </w:p>
    <w:p w14:paraId="4EB34BD8">
      <w:pPr>
        <w:widowControl/>
        <w:shd w:val="clear" w:color="auto" w:fill="FFFFFF"/>
        <w:spacing w:line="500" w:lineRule="exact"/>
        <w:jc w:val="center"/>
        <w:rPr>
          <w:rFonts w:hint="eastAsia" w:ascii="宋体" w:hAnsi="宋体" w:cs="宋体"/>
          <w:b/>
          <w:bCs/>
          <w:kern w:val="0"/>
          <w:sz w:val="32"/>
          <w:szCs w:val="32"/>
        </w:rPr>
      </w:pPr>
    </w:p>
    <w:p w14:paraId="5ED7F108">
      <w:pPr>
        <w:pStyle w:val="16"/>
      </w:pPr>
    </w:p>
    <w:p w14:paraId="4109679B"/>
    <w:p w14:paraId="10A54B99"/>
    <w:p w14:paraId="1B5AA6E8">
      <w:pPr>
        <w:widowControl/>
        <w:shd w:val="clear" w:color="auto" w:fill="FFFFFF"/>
        <w:spacing w:line="500" w:lineRule="exact"/>
        <w:jc w:val="both"/>
        <w:rPr>
          <w:rFonts w:hint="eastAsia" w:ascii="宋体" w:hAnsi="宋体" w:cs="宋体"/>
          <w:b/>
          <w:bCs/>
          <w:kern w:val="0"/>
          <w:sz w:val="32"/>
          <w:szCs w:val="32"/>
        </w:rPr>
      </w:pPr>
    </w:p>
    <w:p w14:paraId="66F06D0F">
      <w:pPr>
        <w:keepNext w:val="0"/>
        <w:keepLines w:val="0"/>
        <w:pageBreakBefore w:val="0"/>
        <w:widowControl/>
        <w:shd w:val="clear" w:color="auto" w:fill="FFFFFF"/>
        <w:kinsoku/>
        <w:wordWrap/>
        <w:overflowPunct/>
        <w:topLinePunct w:val="0"/>
        <w:autoSpaceDE/>
        <w:autoSpaceDN/>
        <w:bidi w:val="0"/>
        <w:spacing w:line="460" w:lineRule="exact"/>
        <w:jc w:val="center"/>
        <w:textAlignment w:val="auto"/>
        <w:rPr>
          <w:rFonts w:hint="eastAsia" w:ascii="宋体" w:hAnsi="宋体" w:cs="宋体"/>
          <w:b/>
          <w:bCs/>
          <w:kern w:val="0"/>
          <w:sz w:val="32"/>
          <w:szCs w:val="32"/>
        </w:rPr>
      </w:pPr>
      <w:r>
        <w:rPr>
          <w:rFonts w:hint="eastAsia" w:ascii="宋体" w:hAnsi="宋体" w:cs="宋体"/>
          <w:b/>
          <w:bCs/>
          <w:kern w:val="0"/>
          <w:sz w:val="32"/>
          <w:szCs w:val="32"/>
        </w:rPr>
        <w:t>询价公告</w:t>
      </w:r>
    </w:p>
    <w:p w14:paraId="5B488464">
      <w:pPr>
        <w:pStyle w:val="20"/>
        <w:keepNext w:val="0"/>
        <w:keepLines w:val="0"/>
        <w:pageBreakBefore w:val="0"/>
        <w:widowControl/>
        <w:numPr>
          <w:ilvl w:val="0"/>
          <w:numId w:val="1"/>
        </w:numPr>
        <w:shd w:val="clear" w:color="auto" w:fill="FFFFFF"/>
        <w:kinsoku/>
        <w:wordWrap/>
        <w:overflowPunct/>
        <w:topLinePunct w:val="0"/>
        <w:autoSpaceDE/>
        <w:autoSpaceDN/>
        <w:bidi w:val="0"/>
        <w:spacing w:line="460" w:lineRule="exact"/>
        <w:ind w:firstLineChars="0"/>
        <w:jc w:val="left"/>
        <w:textAlignment w:val="auto"/>
        <w:rPr>
          <w:rFonts w:hint="eastAsia" w:ascii="宋体" w:hAnsi="宋体" w:cs="宋体"/>
          <w:kern w:val="0"/>
          <w:sz w:val="24"/>
          <w:szCs w:val="24"/>
        </w:rPr>
      </w:pPr>
      <w:r>
        <w:rPr>
          <w:rFonts w:hint="eastAsia" w:ascii="宋体" w:hAnsi="宋体" w:cs="宋体"/>
          <w:b/>
          <w:bCs/>
          <w:kern w:val="0"/>
          <w:sz w:val="24"/>
          <w:szCs w:val="24"/>
        </w:rPr>
        <w:t>服务内容</w:t>
      </w:r>
    </w:p>
    <w:p w14:paraId="2D53AC40">
      <w:pPr>
        <w:pStyle w:val="20"/>
        <w:keepNext w:val="0"/>
        <w:keepLines w:val="0"/>
        <w:pageBreakBefore w:val="0"/>
        <w:widowControl/>
        <w:shd w:val="clear" w:color="auto" w:fill="FFFFFF"/>
        <w:kinsoku/>
        <w:wordWrap/>
        <w:overflowPunct/>
        <w:topLinePunct w:val="0"/>
        <w:autoSpaceDE/>
        <w:autoSpaceDN/>
        <w:bidi w:val="0"/>
        <w:spacing w:line="460" w:lineRule="exact"/>
        <w:ind w:firstLine="48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我院在</w:t>
      </w:r>
      <w:r>
        <w:rPr>
          <w:rFonts w:hint="eastAsia" w:ascii="宋体" w:hAnsi="宋体" w:cs="宋体"/>
          <w:kern w:val="2"/>
          <w:sz w:val="24"/>
          <w:szCs w:val="24"/>
          <w:lang w:val="en-US" w:eastAsia="zh-CN" w:bidi="ar-SA"/>
        </w:rPr>
        <w:t>文物</w:t>
      </w:r>
      <w:r>
        <w:rPr>
          <w:rFonts w:hint="eastAsia" w:ascii="宋体" w:hAnsi="宋体" w:cs="宋体"/>
          <w:b w:val="0"/>
          <w:bCs w:val="0"/>
          <w:kern w:val="0"/>
          <w:sz w:val="24"/>
          <w:szCs w:val="24"/>
          <w:lang w:val="en-US" w:eastAsia="zh-CN"/>
        </w:rPr>
        <w:t>修复</w:t>
      </w:r>
      <w:r>
        <w:rPr>
          <w:rFonts w:hint="eastAsia" w:ascii="宋体" w:hAnsi="宋体" w:cs="宋体"/>
          <w:kern w:val="2"/>
          <w:sz w:val="24"/>
          <w:szCs w:val="24"/>
          <w:lang w:val="en-US" w:eastAsia="zh-CN" w:bidi="ar-SA"/>
        </w:rPr>
        <w:t>保护</w:t>
      </w:r>
      <w:r>
        <w:rPr>
          <w:rFonts w:hint="eastAsia" w:ascii="宋体" w:hAnsi="宋体" w:eastAsia="宋体" w:cs="宋体"/>
          <w:kern w:val="2"/>
          <w:sz w:val="24"/>
          <w:szCs w:val="24"/>
          <w:lang w:val="en-US" w:eastAsia="zh-CN" w:bidi="ar-SA"/>
        </w:rPr>
        <w:t>相关工作中，</w:t>
      </w:r>
      <w:r>
        <w:rPr>
          <w:rFonts w:hint="eastAsia" w:ascii="宋体" w:hAnsi="宋体" w:cs="宋体"/>
          <w:kern w:val="2"/>
          <w:sz w:val="24"/>
          <w:szCs w:val="24"/>
          <w:lang w:val="en-US" w:eastAsia="zh-CN" w:bidi="ar-SA"/>
        </w:rPr>
        <w:t>为更好的保护利用文物的历史、科学、艺术价值。</w:t>
      </w:r>
      <w:r>
        <w:rPr>
          <w:rFonts w:hint="eastAsia" w:ascii="宋体" w:hAnsi="宋体" w:eastAsia="宋体" w:cs="宋体"/>
          <w:kern w:val="2"/>
          <w:sz w:val="24"/>
          <w:szCs w:val="24"/>
          <w:lang w:val="en-US" w:eastAsia="zh-CN" w:bidi="ar-SA"/>
        </w:rPr>
        <w:t>需对</w:t>
      </w:r>
      <w:r>
        <w:rPr>
          <w:rFonts w:hint="eastAsia" w:ascii="宋体" w:hAnsi="宋体" w:cs="宋体"/>
          <w:kern w:val="2"/>
          <w:sz w:val="24"/>
          <w:szCs w:val="24"/>
          <w:lang w:val="en-US" w:eastAsia="zh-CN" w:bidi="ar-SA"/>
        </w:rPr>
        <w:t>已完成修复的</w:t>
      </w:r>
      <w:r>
        <w:rPr>
          <w:rFonts w:hint="eastAsia" w:ascii="宋体" w:hAnsi="宋体" w:cs="宋体"/>
          <w:b w:val="0"/>
          <w:bCs w:val="0"/>
          <w:kern w:val="0"/>
          <w:sz w:val="24"/>
          <w:szCs w:val="24"/>
          <w:lang w:val="en-US" w:eastAsia="zh-CN"/>
        </w:rPr>
        <w:t>庙宇镇元代墓葬壁画</w:t>
      </w:r>
      <w:r>
        <w:rPr>
          <w:rFonts w:hint="eastAsia" w:ascii="宋体" w:hAnsi="宋体" w:eastAsia="宋体" w:cs="宋体"/>
          <w:kern w:val="2"/>
          <w:sz w:val="24"/>
          <w:szCs w:val="24"/>
          <w:lang w:val="en-US" w:eastAsia="zh-CN" w:bidi="ar-SA"/>
        </w:rPr>
        <w:t>开展</w:t>
      </w:r>
      <w:r>
        <w:rPr>
          <w:rFonts w:hint="eastAsia" w:ascii="宋体" w:hAnsi="宋体" w:cs="宋体"/>
          <w:kern w:val="2"/>
          <w:sz w:val="24"/>
          <w:szCs w:val="24"/>
          <w:lang w:val="en-US" w:eastAsia="zh-CN" w:bidi="ar-SA"/>
        </w:rPr>
        <w:t>数字化信息采集及虚拟复原保护</w:t>
      </w:r>
      <w:r>
        <w:rPr>
          <w:rFonts w:hint="eastAsia" w:ascii="宋体" w:hAnsi="宋体" w:eastAsia="宋体" w:cs="宋体"/>
          <w:kern w:val="2"/>
          <w:sz w:val="24"/>
          <w:szCs w:val="24"/>
          <w:lang w:val="en-US" w:eastAsia="zh-CN" w:bidi="ar-SA"/>
        </w:rPr>
        <w:t>工作</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拟招</w:t>
      </w:r>
      <w:r>
        <w:rPr>
          <w:rFonts w:hint="eastAsia" w:ascii="宋体" w:hAnsi="宋体" w:cs="宋体"/>
          <w:kern w:val="2"/>
          <w:sz w:val="24"/>
          <w:szCs w:val="24"/>
          <w:lang w:val="en-US" w:eastAsia="zh-CN" w:bidi="ar-SA"/>
        </w:rPr>
        <w:t>合作完成该</w:t>
      </w:r>
      <w:r>
        <w:rPr>
          <w:rFonts w:hint="eastAsia" w:ascii="宋体" w:hAnsi="宋体" w:eastAsia="宋体" w:cs="宋体"/>
          <w:kern w:val="2"/>
          <w:sz w:val="24"/>
          <w:szCs w:val="24"/>
          <w:lang w:val="en-US" w:eastAsia="zh-CN" w:bidi="ar-SA"/>
        </w:rPr>
        <w:t>项目。</w:t>
      </w:r>
    </w:p>
    <w:p w14:paraId="7699F955">
      <w:pPr>
        <w:pStyle w:val="20"/>
        <w:keepNext w:val="0"/>
        <w:keepLines w:val="0"/>
        <w:pageBreakBefore w:val="0"/>
        <w:widowControl/>
        <w:shd w:val="clear" w:color="auto" w:fill="FFFFFF"/>
        <w:kinsoku/>
        <w:wordWrap/>
        <w:overflowPunct/>
        <w:topLinePunct w:val="0"/>
        <w:autoSpaceDE/>
        <w:autoSpaceDN/>
        <w:bidi w:val="0"/>
        <w:spacing w:line="460" w:lineRule="exact"/>
        <w:ind w:left="240" w:firstLine="240" w:firstLineChars="100"/>
        <w:jc w:val="left"/>
        <w:textAlignment w:val="auto"/>
        <w:rPr>
          <w:rFonts w:hint="eastAsia" w:ascii="宋体" w:hAnsi="宋体" w:cs="宋体"/>
          <w:b/>
          <w:bCs/>
          <w:kern w:val="0"/>
          <w:sz w:val="24"/>
          <w:szCs w:val="24"/>
        </w:rPr>
      </w:pPr>
      <w:r>
        <w:rPr>
          <w:rFonts w:hint="eastAsia" w:ascii="宋体" w:hAnsi="宋体" w:cs="宋体"/>
          <w:kern w:val="0"/>
          <w:sz w:val="24"/>
          <w:szCs w:val="24"/>
        </w:rPr>
        <w:t>二、</w:t>
      </w:r>
      <w:r>
        <w:rPr>
          <w:rFonts w:hint="eastAsia" w:ascii="宋体" w:hAnsi="宋体" w:cs="宋体"/>
          <w:b/>
          <w:bCs/>
          <w:kern w:val="0"/>
          <w:sz w:val="24"/>
          <w:szCs w:val="24"/>
        </w:rPr>
        <w:t>采购最高限价：</w:t>
      </w:r>
    </w:p>
    <w:p w14:paraId="74F4A62A">
      <w:pPr>
        <w:keepNext w:val="0"/>
        <w:keepLines w:val="0"/>
        <w:pageBreakBefore w:val="0"/>
        <w:widowControl/>
        <w:shd w:val="clear" w:color="auto" w:fill="FFFFFF"/>
        <w:kinsoku/>
        <w:wordWrap/>
        <w:overflowPunct/>
        <w:topLinePunct w:val="0"/>
        <w:autoSpaceDE/>
        <w:autoSpaceDN/>
        <w:bidi w:val="0"/>
        <w:spacing w:line="46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人民币</w:t>
      </w:r>
      <w:r>
        <w:rPr>
          <w:rFonts w:hint="eastAsia" w:ascii="宋体" w:hAnsi="宋体" w:cs="宋体"/>
          <w:kern w:val="2"/>
          <w:sz w:val="24"/>
          <w:szCs w:val="24"/>
          <w:lang w:val="en-US" w:eastAsia="zh-CN" w:bidi="ar-SA"/>
        </w:rPr>
        <w:t>4</w:t>
      </w:r>
      <w:r>
        <w:rPr>
          <w:rFonts w:hint="eastAsia" w:ascii="宋体" w:hAnsi="宋体" w:eastAsia="宋体" w:cs="宋体"/>
          <w:kern w:val="2"/>
          <w:sz w:val="24"/>
          <w:szCs w:val="24"/>
          <w:lang w:val="en-US" w:eastAsia="zh-CN" w:bidi="ar-SA"/>
        </w:rPr>
        <w:t>7000.00元，大写：</w:t>
      </w:r>
      <w:r>
        <w:rPr>
          <w:rFonts w:hint="eastAsia" w:ascii="宋体" w:hAnsi="宋体" w:cs="宋体"/>
          <w:kern w:val="2"/>
          <w:sz w:val="24"/>
          <w:szCs w:val="24"/>
          <w:lang w:val="en-US" w:eastAsia="zh-CN" w:bidi="ar-SA"/>
        </w:rPr>
        <w:t>肆</w:t>
      </w:r>
      <w:r>
        <w:rPr>
          <w:rFonts w:hint="eastAsia" w:ascii="宋体" w:hAnsi="宋体" w:eastAsia="宋体" w:cs="宋体"/>
          <w:kern w:val="2"/>
          <w:sz w:val="24"/>
          <w:szCs w:val="24"/>
          <w:lang w:val="en-US" w:eastAsia="zh-CN" w:bidi="ar-SA"/>
        </w:rPr>
        <w:t>万柒仟元整。</w:t>
      </w:r>
    </w:p>
    <w:p w14:paraId="29CC7000">
      <w:pPr>
        <w:keepNext w:val="0"/>
        <w:keepLines w:val="0"/>
        <w:pageBreakBefore w:val="0"/>
        <w:widowControl/>
        <w:shd w:val="clear" w:color="auto" w:fill="FFFFFF"/>
        <w:kinsoku/>
        <w:wordWrap/>
        <w:overflowPunct/>
        <w:topLinePunct w:val="0"/>
        <w:autoSpaceDE/>
        <w:autoSpaceDN/>
        <w:bidi w:val="0"/>
        <w:spacing w:line="460" w:lineRule="exact"/>
        <w:ind w:firstLine="482" w:firstLineChars="200"/>
        <w:jc w:val="left"/>
        <w:textAlignment w:val="auto"/>
        <w:rPr>
          <w:rFonts w:hint="eastAsia" w:ascii="宋体" w:hAnsi="宋体" w:cs="宋体"/>
          <w:kern w:val="0"/>
          <w:sz w:val="24"/>
          <w:szCs w:val="24"/>
        </w:rPr>
      </w:pPr>
      <w:r>
        <w:rPr>
          <w:rFonts w:hint="eastAsia" w:ascii="宋体" w:hAnsi="宋体" w:cs="宋体"/>
          <w:b/>
          <w:bCs/>
          <w:kern w:val="0"/>
          <w:sz w:val="24"/>
          <w:szCs w:val="24"/>
        </w:rPr>
        <w:t>三、技术要求</w:t>
      </w:r>
    </w:p>
    <w:p w14:paraId="3895E775">
      <w:pPr>
        <w:keepNext w:val="0"/>
        <w:keepLines w:val="0"/>
        <w:pageBreakBefore w:val="0"/>
        <w:widowControl/>
        <w:shd w:val="clear" w:color="auto" w:fill="FFFFFF"/>
        <w:kinsoku/>
        <w:wordWrap/>
        <w:overflowPunct/>
        <w:topLinePunct w:val="0"/>
        <w:autoSpaceDE/>
        <w:autoSpaceDN/>
        <w:bidi w:val="0"/>
        <w:spacing w:line="46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1.</w:t>
      </w:r>
      <w:r>
        <w:rPr>
          <w:rFonts w:hint="eastAsia" w:ascii="宋体" w:hAnsi="宋体" w:eastAsia="宋体" w:cs="宋体"/>
          <w:kern w:val="2"/>
          <w:sz w:val="24"/>
          <w:szCs w:val="24"/>
          <w:lang w:val="en-US" w:eastAsia="zh-CN" w:bidi="ar-SA"/>
        </w:rPr>
        <w:t>主要工作内容如下：</w:t>
      </w:r>
    </w:p>
    <w:p w14:paraId="17638D85">
      <w:pPr>
        <w:keepNext w:val="0"/>
        <w:keepLines w:val="0"/>
        <w:pageBreakBefore w:val="0"/>
        <w:kinsoku/>
        <w:wordWrap/>
        <w:overflowPunct/>
        <w:topLinePunct w:val="0"/>
        <w:autoSpaceDE/>
        <w:autoSpaceDN/>
        <w:bidi w:val="0"/>
        <w:adjustRightInd w:val="0"/>
        <w:snapToGrid w:val="0"/>
        <w:spacing w:after="0" w:line="460" w:lineRule="exact"/>
        <w:ind w:firstLine="240" w:firstLineChars="100"/>
        <w:textAlignment w:val="auto"/>
        <w:rPr>
          <w:rFonts w:ascii="宋体" w:hAnsi="宋体" w:eastAsia="宋体"/>
          <w:sz w:val="24"/>
          <w:szCs w:val="24"/>
        </w:rPr>
      </w:pPr>
      <w:r>
        <w:rPr>
          <w:rFonts w:hint="eastAsia" w:ascii="宋体" w:hAnsi="宋体"/>
          <w:sz w:val="24"/>
          <w:szCs w:val="24"/>
          <w:lang w:val="en-US" w:eastAsia="zh-CN"/>
        </w:rPr>
        <w:t>（1）</w:t>
      </w:r>
      <w:r>
        <w:rPr>
          <w:rFonts w:ascii="宋体" w:hAnsi="宋体" w:eastAsia="宋体"/>
          <w:sz w:val="24"/>
          <w:szCs w:val="24"/>
        </w:rPr>
        <w:t>三维数</w:t>
      </w:r>
      <w:r>
        <w:rPr>
          <w:rFonts w:hint="eastAsia" w:ascii="宋体" w:hAnsi="宋体"/>
          <w:sz w:val="24"/>
          <w:szCs w:val="24"/>
          <w:lang w:val="en-US" w:eastAsia="zh-CN"/>
        </w:rPr>
        <w:t>据信息</w:t>
      </w:r>
      <w:r>
        <w:rPr>
          <w:rFonts w:ascii="宋体" w:hAnsi="宋体" w:eastAsia="宋体"/>
          <w:sz w:val="24"/>
          <w:szCs w:val="24"/>
        </w:rPr>
        <w:t>采集建模</w:t>
      </w:r>
    </w:p>
    <w:p w14:paraId="260520AB">
      <w:pPr>
        <w:keepNext w:val="0"/>
        <w:keepLines w:val="0"/>
        <w:pageBreakBefore w:val="0"/>
        <w:kinsoku/>
        <w:wordWrap/>
        <w:overflowPunct/>
        <w:topLinePunct w:val="0"/>
        <w:autoSpaceDE/>
        <w:autoSpaceDN/>
        <w:bidi w:val="0"/>
        <w:adjustRightInd w:val="0"/>
        <w:snapToGrid w:val="0"/>
        <w:spacing w:after="0" w:line="460" w:lineRule="exact"/>
        <w:ind w:left="0" w:firstLine="480" w:firstLineChars="200"/>
        <w:textAlignment w:val="auto"/>
        <w:rPr>
          <w:rFonts w:ascii="宋体" w:hAnsi="宋体" w:eastAsia="宋体"/>
          <w:sz w:val="24"/>
          <w:szCs w:val="24"/>
        </w:rPr>
      </w:pPr>
      <w:r>
        <w:rPr>
          <w:rFonts w:ascii="宋体" w:hAnsi="宋体" w:eastAsia="宋体"/>
          <w:sz w:val="24"/>
          <w:szCs w:val="24"/>
        </w:rPr>
        <w:t>综合运用三维激光扫描、摄影测量及高清摄影等数字化技术手段，完成 21 块“庙宇元代</w:t>
      </w:r>
      <w:r>
        <w:rPr>
          <w:rFonts w:hint="eastAsia" w:ascii="宋体" w:hAnsi="宋体"/>
          <w:sz w:val="24"/>
          <w:szCs w:val="24"/>
          <w:lang w:val="en-US" w:eastAsia="zh-CN"/>
        </w:rPr>
        <w:t>墓葬</w:t>
      </w:r>
      <w:r>
        <w:rPr>
          <w:rFonts w:ascii="宋体" w:hAnsi="宋体" w:eastAsia="宋体"/>
          <w:sz w:val="24"/>
          <w:szCs w:val="24"/>
        </w:rPr>
        <w:t>壁画”的高清影像、三维信息等的数字化</w:t>
      </w:r>
      <w:r>
        <w:rPr>
          <w:rFonts w:hint="eastAsia" w:ascii="宋体" w:hAnsi="宋体"/>
          <w:sz w:val="24"/>
          <w:szCs w:val="24"/>
          <w:lang w:val="en-US" w:eastAsia="zh-CN"/>
        </w:rPr>
        <w:t>信息</w:t>
      </w:r>
      <w:r>
        <w:rPr>
          <w:rFonts w:ascii="宋体" w:hAnsi="宋体" w:eastAsia="宋体"/>
          <w:sz w:val="24"/>
          <w:szCs w:val="24"/>
        </w:rPr>
        <w:t>采集工作，全面记录壁画的形态和细节，并通过三维重构和纹理贴图，输出每块壁画原真三维模型，建立完整的数字化成果档案。</w:t>
      </w:r>
    </w:p>
    <w:p w14:paraId="6EF7A8B8">
      <w:pPr>
        <w:keepNext w:val="0"/>
        <w:keepLines w:val="0"/>
        <w:pageBreakBefore w:val="0"/>
        <w:kinsoku/>
        <w:wordWrap/>
        <w:overflowPunct/>
        <w:topLinePunct w:val="0"/>
        <w:autoSpaceDE/>
        <w:autoSpaceDN/>
        <w:bidi w:val="0"/>
        <w:adjustRightInd w:val="0"/>
        <w:snapToGrid w:val="0"/>
        <w:spacing w:after="0" w:line="460" w:lineRule="exact"/>
        <w:ind w:firstLine="240" w:firstLineChars="100"/>
        <w:textAlignment w:val="auto"/>
        <w:rPr>
          <w:rFonts w:ascii="宋体" w:hAnsi="宋体" w:eastAsia="宋体"/>
          <w:sz w:val="24"/>
          <w:szCs w:val="24"/>
        </w:rPr>
      </w:pPr>
      <w:r>
        <w:rPr>
          <w:rFonts w:hint="eastAsia" w:ascii="宋体" w:hAnsi="宋体"/>
          <w:sz w:val="24"/>
          <w:szCs w:val="24"/>
          <w:lang w:val="en-US" w:eastAsia="zh-CN"/>
        </w:rPr>
        <w:t>（2）</w:t>
      </w:r>
      <w:r>
        <w:rPr>
          <w:rFonts w:ascii="宋体" w:hAnsi="宋体" w:eastAsia="宋体"/>
          <w:sz w:val="24"/>
          <w:szCs w:val="24"/>
        </w:rPr>
        <w:t>数字拼接与虚拟复原</w:t>
      </w:r>
    </w:p>
    <w:p w14:paraId="28C07AD4">
      <w:pPr>
        <w:keepNext w:val="0"/>
        <w:keepLines w:val="0"/>
        <w:pageBreakBefore w:val="0"/>
        <w:kinsoku/>
        <w:wordWrap/>
        <w:overflowPunct/>
        <w:topLinePunct w:val="0"/>
        <w:autoSpaceDE/>
        <w:autoSpaceDN/>
        <w:bidi w:val="0"/>
        <w:adjustRightInd w:val="0"/>
        <w:snapToGrid w:val="0"/>
        <w:spacing w:after="0" w:line="460" w:lineRule="exact"/>
        <w:ind w:left="0" w:firstLine="480" w:firstLineChars="200"/>
        <w:textAlignment w:val="auto"/>
        <w:rPr>
          <w:rFonts w:ascii="宋体" w:hAnsi="宋体" w:eastAsia="宋体"/>
          <w:sz w:val="24"/>
          <w:szCs w:val="24"/>
        </w:rPr>
      </w:pPr>
      <w:r>
        <w:rPr>
          <w:rFonts w:hint="eastAsia" w:ascii="宋体" w:hAnsi="宋体" w:eastAsia="宋体" w:cs="宋体"/>
          <w:kern w:val="2"/>
          <w:sz w:val="24"/>
          <w:szCs w:val="24"/>
          <w:lang w:val="en-US" w:eastAsia="zh-CN" w:bidi="ar-SA"/>
        </w:rPr>
        <w:t>对所采集的全部素材进行整理及后期制作，</w:t>
      </w:r>
      <w:r>
        <w:rPr>
          <w:rFonts w:ascii="宋体" w:hAnsi="宋体" w:eastAsia="宋体"/>
          <w:sz w:val="24"/>
          <w:szCs w:val="24"/>
        </w:rPr>
        <w:t>基于三维数字</w:t>
      </w:r>
      <w:r>
        <w:rPr>
          <w:rFonts w:hint="eastAsia" w:ascii="宋体" w:hAnsi="宋体"/>
          <w:sz w:val="24"/>
          <w:szCs w:val="24"/>
          <w:lang w:val="en-US" w:eastAsia="zh-CN"/>
        </w:rPr>
        <w:t>信息采集</w:t>
      </w:r>
      <w:r>
        <w:rPr>
          <w:rFonts w:ascii="宋体" w:hAnsi="宋体" w:eastAsia="宋体"/>
          <w:sz w:val="24"/>
          <w:szCs w:val="24"/>
        </w:rPr>
        <w:t>成果，利用数字拼接技术对 21 块“庙宇元代</w:t>
      </w:r>
      <w:r>
        <w:rPr>
          <w:rFonts w:hint="eastAsia" w:ascii="宋体" w:hAnsi="宋体"/>
          <w:sz w:val="24"/>
          <w:szCs w:val="24"/>
          <w:lang w:val="en-US" w:eastAsia="zh-CN"/>
        </w:rPr>
        <w:t>墓葬</w:t>
      </w:r>
      <w:r>
        <w:rPr>
          <w:rFonts w:ascii="宋体" w:hAnsi="宋体" w:eastAsia="宋体"/>
          <w:sz w:val="24"/>
          <w:szCs w:val="24"/>
        </w:rPr>
        <w:t>壁画”模型进行虚拟复原，最大限度地还原壁画完整形态和细节，使壁画重现在原始赋存环境中的整体效果。复原后的壁画整体三维模型，可全面展示其原貌，为实</w:t>
      </w:r>
      <w:bookmarkStart w:id="0" w:name="_GoBack"/>
      <w:bookmarkEnd w:id="0"/>
      <w:r>
        <w:rPr>
          <w:rFonts w:ascii="宋体" w:hAnsi="宋体" w:eastAsia="宋体"/>
          <w:sz w:val="24"/>
          <w:szCs w:val="24"/>
        </w:rPr>
        <w:t>际修复提供参考依据，为展示利用提供素材支持。</w:t>
      </w:r>
    </w:p>
    <w:p w14:paraId="625B485A">
      <w:pPr>
        <w:keepNext w:val="0"/>
        <w:keepLines w:val="0"/>
        <w:pageBreakBefore w:val="0"/>
        <w:numPr>
          <w:ilvl w:val="0"/>
          <w:numId w:val="0"/>
        </w:numPr>
        <w:kinsoku/>
        <w:wordWrap/>
        <w:overflowPunct/>
        <w:topLinePunct w:val="0"/>
        <w:autoSpaceDE/>
        <w:autoSpaceDN/>
        <w:bidi w:val="0"/>
        <w:adjustRightInd w:val="0"/>
        <w:snapToGrid w:val="0"/>
        <w:spacing w:after="0" w:line="460" w:lineRule="exact"/>
        <w:ind w:firstLine="240" w:firstLineChars="100"/>
        <w:textAlignment w:val="auto"/>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（3）数据采集日期、地点由我院另行指定，</w:t>
      </w:r>
      <w:r>
        <w:rPr>
          <w:rFonts w:hint="eastAsia" w:ascii="宋体" w:hAnsi="宋体" w:eastAsia="宋体" w:cs="宋体"/>
          <w:kern w:val="2"/>
          <w:sz w:val="24"/>
          <w:szCs w:val="24"/>
          <w:lang w:val="en-US" w:eastAsia="zh-CN" w:bidi="ar-SA"/>
        </w:rPr>
        <w:t>可能因实际情况有所变动，供应商提交报价函即代表同意无条件接受可能的变动。</w:t>
      </w:r>
    </w:p>
    <w:p w14:paraId="7C89DC40">
      <w:pPr>
        <w:keepNext w:val="0"/>
        <w:keepLines w:val="0"/>
        <w:pageBreakBefore w:val="0"/>
        <w:kinsoku/>
        <w:wordWrap/>
        <w:overflowPunct/>
        <w:topLinePunct w:val="0"/>
        <w:autoSpaceDE/>
        <w:autoSpaceDN/>
        <w:bidi w:val="0"/>
        <w:adjustRightInd w:val="0"/>
        <w:snapToGrid w:val="0"/>
        <w:spacing w:line="460" w:lineRule="exact"/>
        <w:ind w:left="0" w:firstLine="480" w:firstLineChars="200"/>
        <w:textAlignment w:val="auto"/>
        <w:rPr>
          <w:rFonts w:ascii="宋体" w:hAnsi="宋体" w:eastAsia="宋体"/>
          <w:sz w:val="24"/>
          <w:szCs w:val="24"/>
        </w:rPr>
      </w:pPr>
      <w:r>
        <w:rPr>
          <w:rFonts w:hint="eastAsia" w:ascii="宋体" w:hAnsi="宋体" w:eastAsia="宋体"/>
          <w:sz w:val="24"/>
          <w:szCs w:val="24"/>
        </w:rPr>
        <w:t>2、</w:t>
      </w:r>
      <w:r>
        <w:rPr>
          <w:rFonts w:hint="eastAsia" w:ascii="宋体" w:hAnsi="宋体"/>
          <w:sz w:val="24"/>
          <w:szCs w:val="24"/>
          <w:lang w:val="en-US" w:eastAsia="zh-CN"/>
        </w:rPr>
        <w:t>项目成果</w:t>
      </w:r>
      <w:r>
        <w:rPr>
          <w:rFonts w:ascii="宋体" w:hAnsi="宋体" w:eastAsia="宋体"/>
          <w:sz w:val="24"/>
          <w:szCs w:val="24"/>
        </w:rPr>
        <w:t>要求</w:t>
      </w:r>
    </w:p>
    <w:p w14:paraId="0352363F">
      <w:pPr>
        <w:keepNext w:val="0"/>
        <w:keepLines w:val="0"/>
        <w:pageBreakBefore w:val="0"/>
        <w:kinsoku/>
        <w:wordWrap/>
        <w:overflowPunct/>
        <w:topLinePunct w:val="0"/>
        <w:autoSpaceDE/>
        <w:autoSpaceDN/>
        <w:bidi w:val="0"/>
        <w:adjustRightInd w:val="0"/>
        <w:snapToGrid w:val="0"/>
        <w:spacing w:line="460" w:lineRule="exact"/>
        <w:ind w:left="0" w:firstLine="480" w:firstLineChars="200"/>
        <w:textAlignment w:val="auto"/>
        <w:rPr>
          <w:rFonts w:ascii="宋体" w:hAnsi="宋体" w:eastAsia="宋体"/>
          <w:sz w:val="24"/>
          <w:szCs w:val="24"/>
        </w:rPr>
      </w:pPr>
      <w:r>
        <w:rPr>
          <w:rFonts w:ascii="宋体" w:hAnsi="宋体" w:eastAsia="宋体"/>
          <w:sz w:val="24"/>
          <w:szCs w:val="24"/>
        </w:rPr>
        <w:t>单块壁画三维模型技术规格如下：</w:t>
      </w:r>
    </w:p>
    <w:p w14:paraId="49042940">
      <w:pPr>
        <w:keepNext w:val="0"/>
        <w:keepLines w:val="0"/>
        <w:pageBreakBefore w:val="0"/>
        <w:kinsoku/>
        <w:wordWrap/>
        <w:overflowPunct/>
        <w:topLinePunct w:val="0"/>
        <w:autoSpaceDE/>
        <w:autoSpaceDN/>
        <w:bidi w:val="0"/>
        <w:adjustRightInd w:val="0"/>
        <w:snapToGrid w:val="0"/>
        <w:spacing w:line="460" w:lineRule="exact"/>
        <w:ind w:left="0" w:firstLine="480" w:firstLineChars="200"/>
        <w:textAlignment w:val="auto"/>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三维点云技术规格</w:t>
      </w:r>
    </w:p>
    <w:p w14:paraId="3E03B569">
      <w:pPr>
        <w:keepNext w:val="0"/>
        <w:keepLines w:val="0"/>
        <w:pageBreakBefore w:val="0"/>
        <w:kinsoku/>
        <w:wordWrap/>
        <w:overflowPunct/>
        <w:topLinePunct w:val="0"/>
        <w:autoSpaceDE/>
        <w:autoSpaceDN/>
        <w:bidi w:val="0"/>
        <w:adjustRightInd w:val="0"/>
        <w:snapToGrid w:val="0"/>
        <w:spacing w:line="460" w:lineRule="exact"/>
        <w:ind w:left="0" w:firstLine="480" w:firstLineChars="200"/>
        <w:textAlignment w:val="auto"/>
        <w:rPr>
          <w:rFonts w:ascii="宋体" w:hAnsi="宋体" w:eastAsia="宋体"/>
          <w:sz w:val="24"/>
          <w:szCs w:val="24"/>
        </w:rPr>
      </w:pPr>
      <w:r>
        <w:rPr>
          <w:rFonts w:ascii="宋体" w:hAnsi="宋体" w:eastAsia="宋体"/>
          <w:sz w:val="24"/>
          <w:szCs w:val="24"/>
        </w:rPr>
        <w:t>原始点云平均点间距优于 0.2mm；采集文物表面可见外表面点云覆盖率≥90%；点云噪点低于 5%；点云数据存储文件格式为*.xyz。</w:t>
      </w:r>
    </w:p>
    <w:p w14:paraId="5FD711DC">
      <w:pPr>
        <w:keepNext w:val="0"/>
        <w:keepLines w:val="0"/>
        <w:pageBreakBefore w:val="0"/>
        <w:kinsoku/>
        <w:wordWrap/>
        <w:overflowPunct/>
        <w:topLinePunct w:val="0"/>
        <w:autoSpaceDE/>
        <w:autoSpaceDN/>
        <w:bidi w:val="0"/>
        <w:adjustRightInd w:val="0"/>
        <w:snapToGrid w:val="0"/>
        <w:spacing w:line="460" w:lineRule="exact"/>
        <w:ind w:left="0" w:firstLine="480" w:firstLineChars="200"/>
        <w:textAlignment w:val="auto"/>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纹理影像技术规格</w:t>
      </w:r>
    </w:p>
    <w:p w14:paraId="72F7E24A">
      <w:pPr>
        <w:keepNext w:val="0"/>
        <w:keepLines w:val="0"/>
        <w:pageBreakBefore w:val="0"/>
        <w:kinsoku/>
        <w:wordWrap/>
        <w:overflowPunct/>
        <w:topLinePunct w:val="0"/>
        <w:autoSpaceDE/>
        <w:autoSpaceDN/>
        <w:bidi w:val="0"/>
        <w:adjustRightInd w:val="0"/>
        <w:snapToGrid w:val="0"/>
        <w:spacing w:line="460" w:lineRule="exact"/>
        <w:ind w:left="0" w:firstLine="480" w:firstLineChars="200"/>
        <w:textAlignment w:val="auto"/>
        <w:rPr>
          <w:rFonts w:ascii="宋体" w:hAnsi="宋体" w:eastAsia="宋体"/>
          <w:sz w:val="24"/>
          <w:szCs w:val="24"/>
        </w:rPr>
      </w:pPr>
      <w:r>
        <w:rPr>
          <w:rFonts w:ascii="宋体" w:hAnsi="宋体" w:eastAsia="宋体"/>
          <w:sz w:val="24"/>
          <w:szCs w:val="24"/>
        </w:rPr>
        <w:t>原始影像分辨率优于 600dpi，色彩模式为 24 位真彩色；相邻影像间重叠度不低于 35%；图像清晰，影像色彩须准确还原；单张影像像素不低于 3600 万；</w:t>
      </w:r>
    </w:p>
    <w:p w14:paraId="6BD3BFD7">
      <w:pPr>
        <w:adjustRightInd w:val="0"/>
        <w:snapToGrid w:val="0"/>
        <w:spacing w:line="360" w:lineRule="auto"/>
        <w:rPr>
          <w:rFonts w:ascii="宋体" w:hAnsi="宋体" w:eastAsia="宋体"/>
          <w:sz w:val="24"/>
          <w:szCs w:val="24"/>
        </w:rPr>
      </w:pPr>
      <w:r>
        <w:rPr>
          <w:rFonts w:ascii="宋体" w:hAnsi="宋体" w:eastAsia="宋体"/>
          <w:sz w:val="24"/>
          <w:szCs w:val="24"/>
        </w:rPr>
        <w:t>影像存储文件格式为*.CR2 或*.NEF，校色后输出压缩质量不低于 95% 的*.jpg 格式。</w:t>
      </w:r>
    </w:p>
    <w:p w14:paraId="4E2E37A5">
      <w:pPr>
        <w:adjustRightInd w:val="0"/>
        <w:snapToGrid w:val="0"/>
        <w:spacing w:line="360" w:lineRule="auto"/>
        <w:ind w:left="0" w:firstLine="480" w:firstLineChars="20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三维素模技术规格</w:t>
      </w:r>
    </w:p>
    <w:p w14:paraId="3877070E">
      <w:pPr>
        <w:adjustRightInd w:val="0"/>
        <w:snapToGrid w:val="0"/>
        <w:spacing w:line="360" w:lineRule="auto"/>
        <w:ind w:left="0" w:firstLine="480" w:firstLineChars="200"/>
        <w:rPr>
          <w:rFonts w:ascii="宋体" w:hAnsi="宋体" w:eastAsia="宋体"/>
          <w:sz w:val="24"/>
          <w:szCs w:val="24"/>
        </w:rPr>
      </w:pPr>
      <w:r>
        <w:rPr>
          <w:rFonts w:ascii="宋体" w:hAnsi="宋体" w:eastAsia="宋体"/>
          <w:sz w:val="24"/>
          <w:szCs w:val="24"/>
        </w:rPr>
        <w:t>坐标系原点为文物中心或文物底部，Z 轴为物体静置状态下的重力的反方向，坐标值单位为 mm；模型无缺漏；三维素模数据存储文件格式为*.obj 或*.st</w:t>
      </w:r>
      <w:r>
        <w:rPr>
          <w:rFonts w:hint="eastAsia" w:ascii="宋体" w:hAnsi="宋体"/>
          <w:sz w:val="24"/>
          <w:szCs w:val="24"/>
          <w:lang w:val="en-US" w:eastAsia="zh-CN"/>
        </w:rPr>
        <w:t>l</w:t>
      </w:r>
      <w:r>
        <w:rPr>
          <w:rFonts w:ascii="宋体" w:hAnsi="宋体" w:eastAsia="宋体"/>
          <w:sz w:val="24"/>
          <w:szCs w:val="24"/>
        </w:rPr>
        <w:t>。</w:t>
      </w:r>
    </w:p>
    <w:p w14:paraId="371107BA">
      <w:pPr>
        <w:adjustRightInd w:val="0"/>
        <w:snapToGrid w:val="0"/>
        <w:spacing w:line="360" w:lineRule="auto"/>
        <w:ind w:left="0" w:firstLine="480" w:firstLineChars="200"/>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三维模型技术规格</w:t>
      </w:r>
    </w:p>
    <w:p w14:paraId="08B5B3A3">
      <w:pPr>
        <w:adjustRightInd w:val="0"/>
        <w:snapToGrid w:val="0"/>
        <w:spacing w:line="360" w:lineRule="auto"/>
        <w:ind w:left="0" w:firstLine="480" w:firstLineChars="200"/>
        <w:rPr>
          <w:rFonts w:ascii="宋体" w:hAnsi="宋体" w:eastAsia="宋体"/>
          <w:sz w:val="24"/>
          <w:szCs w:val="24"/>
        </w:rPr>
      </w:pPr>
      <w:r>
        <w:rPr>
          <w:rFonts w:ascii="宋体" w:hAnsi="宋体" w:eastAsia="宋体"/>
          <w:sz w:val="24"/>
          <w:szCs w:val="24"/>
        </w:rPr>
        <w:t>坐标系原点为文物中心或文物底部，Z 轴为物体静置状态下的重力的反方向，坐标值单位为 mm；模型无空洞，无黑洞；纹理贴图尺寸为 4096*4096，贴图张数不限；纹理清晰，对比度、饱和度适中，无明显偏色；纹理无明显拉伸，无明显拼接缝；三维模型数据存储文件格式为*.fbx。</w:t>
      </w:r>
    </w:p>
    <w:p w14:paraId="63801E00">
      <w:pPr>
        <w:adjustRightInd w:val="0"/>
        <w:snapToGrid w:val="0"/>
        <w:spacing w:line="360" w:lineRule="auto"/>
        <w:ind w:left="0" w:firstLine="480" w:firstLineChars="200"/>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三维交互技术规格</w:t>
      </w:r>
    </w:p>
    <w:p w14:paraId="19E7C5B6">
      <w:pPr>
        <w:adjustRightInd w:val="0"/>
        <w:snapToGrid w:val="0"/>
        <w:spacing w:line="360" w:lineRule="auto"/>
        <w:ind w:left="0" w:firstLine="480" w:firstLineChars="200"/>
        <w:rPr>
          <w:rFonts w:hint="eastAsia" w:ascii="宋体" w:hAnsi="宋体" w:eastAsia="宋体" w:cs="宋体"/>
          <w:kern w:val="2"/>
          <w:sz w:val="24"/>
          <w:szCs w:val="24"/>
          <w:lang w:val="en-US" w:eastAsia="zh-CN" w:bidi="ar-SA"/>
        </w:rPr>
      </w:pPr>
      <w:r>
        <w:rPr>
          <w:rFonts w:ascii="宋体" w:hAnsi="宋体" w:eastAsia="宋体"/>
          <w:sz w:val="24"/>
          <w:szCs w:val="24"/>
        </w:rPr>
        <w:t>可通过鼠标操作文物进行任意角度的移动、旋转、浏览，同时支持文物的放大、缩小、自动旋转、复位等操作，功能包括：浏览视角：通过鼠标操作文物进行任意角度的移动浏览；文物放大：放大文物，查看文物的局部细节；文物缩小：缩小文物，可对文物有一个整体认知；自动旋转：可通过自动旋转全方位欣赏文物；手动旋转：通过鼠标拖动的方式，可以向上、向下、向左、向右旋转文物，做 720°浏览；复位：使文物展示状态恢复到初始位置；三维交互存储文件格式为*.exe。</w:t>
      </w:r>
    </w:p>
    <w:p w14:paraId="01B2C4D1">
      <w:pPr>
        <w:widowControl/>
        <w:shd w:val="clear" w:color="auto" w:fill="FFFFFF"/>
        <w:spacing w:line="500" w:lineRule="exact"/>
        <w:ind w:firstLine="482" w:firstLineChars="200"/>
        <w:jc w:val="left"/>
        <w:rPr>
          <w:rFonts w:hint="eastAsia" w:ascii="宋体" w:hAnsi="宋体" w:cs="宋体"/>
          <w:b/>
          <w:kern w:val="0"/>
          <w:sz w:val="24"/>
          <w:szCs w:val="24"/>
        </w:rPr>
      </w:pPr>
      <w:r>
        <w:rPr>
          <w:rFonts w:hint="eastAsia" w:ascii="宋体" w:hAnsi="宋体" w:cs="宋体"/>
          <w:b/>
          <w:kern w:val="0"/>
          <w:sz w:val="24"/>
          <w:szCs w:val="24"/>
        </w:rPr>
        <w:t>四、供应商资格要求</w:t>
      </w:r>
    </w:p>
    <w:p w14:paraId="1233E01E">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1.具有独立承担民事责任能力；</w:t>
      </w:r>
    </w:p>
    <w:p w14:paraId="657FA504">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2.具有良好商业信誉；</w:t>
      </w:r>
    </w:p>
    <w:p w14:paraId="071487DF">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3.具有履行合同所必需的设备和专业技术能力；</w:t>
      </w:r>
    </w:p>
    <w:p w14:paraId="1C2A6142">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4.有依法缴纳税收和社会保障资金的良好记录；</w:t>
      </w:r>
    </w:p>
    <w:p w14:paraId="4DE20FFE">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5.参与政府采购活动前三年，在经营过程中无重大无法记录；</w:t>
      </w:r>
    </w:p>
    <w:p w14:paraId="120AC105">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6.法律、行政法规规定的其它条件。</w:t>
      </w:r>
    </w:p>
    <w:p w14:paraId="490C4D84">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7.特定资格条件：无</w:t>
      </w:r>
    </w:p>
    <w:p w14:paraId="708745CB">
      <w:pPr>
        <w:widowControl/>
        <w:shd w:val="clear" w:color="auto" w:fill="FFFFFF"/>
        <w:spacing w:line="500" w:lineRule="exact"/>
        <w:ind w:firstLine="482" w:firstLineChars="200"/>
        <w:jc w:val="left"/>
        <w:rPr>
          <w:rFonts w:hint="eastAsia" w:ascii="宋体" w:hAnsi="宋体" w:cs="宋体"/>
          <w:b/>
          <w:kern w:val="0"/>
          <w:sz w:val="24"/>
          <w:szCs w:val="24"/>
        </w:rPr>
      </w:pPr>
      <w:r>
        <w:rPr>
          <w:rFonts w:hint="eastAsia" w:ascii="宋体" w:hAnsi="宋体" w:cs="宋体"/>
          <w:b/>
          <w:kern w:val="0"/>
          <w:sz w:val="24"/>
          <w:szCs w:val="24"/>
        </w:rPr>
        <w:t>五、采购服务约定</w:t>
      </w:r>
    </w:p>
    <w:p w14:paraId="153DD0AD">
      <w:pPr>
        <w:widowControl/>
        <w:shd w:val="clear" w:color="auto" w:fill="FFFFFF"/>
        <w:spacing w:line="500" w:lineRule="exact"/>
        <w:ind w:firstLine="645"/>
        <w:jc w:val="left"/>
        <w:rPr>
          <w:rFonts w:hint="eastAsia" w:ascii="宋体" w:hAnsi="宋体" w:cs="宋体"/>
          <w:kern w:val="0"/>
          <w:sz w:val="24"/>
          <w:szCs w:val="24"/>
        </w:rPr>
      </w:pPr>
      <w:r>
        <w:rPr>
          <w:rFonts w:hint="eastAsia" w:ascii="宋体" w:hAnsi="宋体" w:cs="宋体"/>
          <w:kern w:val="0"/>
          <w:sz w:val="24"/>
          <w:szCs w:val="24"/>
        </w:rPr>
        <w:t>1.服务周期</w:t>
      </w:r>
    </w:p>
    <w:p w14:paraId="16545651">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签订合同</w:t>
      </w:r>
      <w:r>
        <w:rPr>
          <w:rFonts w:hint="eastAsia" w:ascii="宋体" w:hAnsi="宋体" w:cs="宋体"/>
          <w:sz w:val="24"/>
          <w:szCs w:val="24"/>
          <w:lang w:val="en-US" w:eastAsia="zh-CN"/>
        </w:rPr>
        <w:t>且我院通知进场</w:t>
      </w:r>
      <w:r>
        <w:rPr>
          <w:rFonts w:hint="eastAsia" w:ascii="宋体" w:hAnsi="宋体" w:cs="宋体"/>
          <w:sz w:val="24"/>
          <w:szCs w:val="24"/>
        </w:rPr>
        <w:t>后</w:t>
      </w:r>
      <w:r>
        <w:rPr>
          <w:rFonts w:hint="eastAsia" w:ascii="宋体" w:hAnsi="宋体" w:cs="宋体"/>
          <w:sz w:val="24"/>
          <w:szCs w:val="24"/>
          <w:lang w:val="en-US" w:eastAsia="zh-CN"/>
        </w:rPr>
        <w:t>十个工作</w:t>
      </w:r>
      <w:r>
        <w:rPr>
          <w:rFonts w:hint="eastAsia" w:ascii="宋体" w:hAnsi="宋体" w:cs="宋体"/>
          <w:sz w:val="24"/>
          <w:szCs w:val="24"/>
        </w:rPr>
        <w:t>日内完成全部工作并经甲方验收合格。</w:t>
      </w:r>
    </w:p>
    <w:p w14:paraId="57067199">
      <w:pPr>
        <w:widowControl/>
        <w:shd w:val="clear" w:color="auto" w:fill="FFFFFF"/>
        <w:spacing w:line="500" w:lineRule="exact"/>
        <w:ind w:firstLine="645"/>
        <w:jc w:val="left"/>
        <w:rPr>
          <w:rFonts w:hint="eastAsia" w:ascii="宋体" w:hAnsi="宋体" w:cs="宋体"/>
          <w:kern w:val="0"/>
          <w:sz w:val="24"/>
          <w:szCs w:val="24"/>
        </w:rPr>
      </w:pPr>
      <w:r>
        <w:rPr>
          <w:rFonts w:hint="eastAsia" w:ascii="宋体" w:hAnsi="宋体" w:cs="宋体"/>
          <w:kern w:val="0"/>
          <w:sz w:val="24"/>
          <w:szCs w:val="24"/>
        </w:rPr>
        <w:t>2.服务地点</w:t>
      </w:r>
    </w:p>
    <w:p w14:paraId="3F9E1CA9">
      <w:pPr>
        <w:widowControl/>
        <w:shd w:val="clear" w:color="auto" w:fill="FFFFFF"/>
        <w:spacing w:line="500" w:lineRule="exact"/>
        <w:ind w:firstLine="645"/>
        <w:jc w:val="left"/>
        <w:rPr>
          <w:rFonts w:hint="eastAsia"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14:paraId="24E1E20A">
      <w:pPr>
        <w:widowControl/>
        <w:shd w:val="clear" w:color="auto" w:fill="FFFFFF"/>
        <w:spacing w:line="500" w:lineRule="exact"/>
        <w:ind w:firstLine="720" w:firstLineChars="300"/>
        <w:jc w:val="left"/>
        <w:rPr>
          <w:rFonts w:hint="eastAsia" w:ascii="宋体" w:hAnsi="宋体" w:cs="宋体"/>
          <w:kern w:val="0"/>
          <w:sz w:val="24"/>
          <w:szCs w:val="24"/>
        </w:rPr>
      </w:pPr>
      <w:r>
        <w:rPr>
          <w:rFonts w:hint="eastAsia" w:ascii="宋体" w:hAnsi="宋体" w:cs="宋体"/>
          <w:kern w:val="0"/>
          <w:sz w:val="24"/>
          <w:szCs w:val="24"/>
        </w:rPr>
        <w:t>3.验收方式：</w:t>
      </w:r>
    </w:p>
    <w:p w14:paraId="3196F7FA">
      <w:pPr>
        <w:widowControl/>
        <w:shd w:val="clear" w:color="auto" w:fill="FFFFFF"/>
        <w:spacing w:line="500" w:lineRule="exact"/>
        <w:ind w:firstLine="720" w:firstLineChars="300"/>
        <w:jc w:val="left"/>
        <w:rPr>
          <w:rFonts w:hint="eastAsia" w:ascii="宋体" w:hAnsi="宋体" w:cs="宋体"/>
          <w:kern w:val="0"/>
          <w:sz w:val="24"/>
          <w:szCs w:val="24"/>
        </w:rPr>
      </w:pPr>
      <w:r>
        <w:rPr>
          <w:rFonts w:hint="eastAsia" w:ascii="宋体" w:hAnsi="宋体" w:cs="宋体"/>
          <w:kern w:val="0"/>
          <w:sz w:val="24"/>
          <w:szCs w:val="24"/>
        </w:rPr>
        <w:t>通过甲方组织的验收。</w:t>
      </w:r>
    </w:p>
    <w:p w14:paraId="4883D7BF">
      <w:pPr>
        <w:widowControl/>
        <w:shd w:val="clear" w:color="auto" w:fill="FFFFFF"/>
        <w:spacing w:line="500" w:lineRule="exact"/>
        <w:ind w:firstLine="482" w:firstLineChars="200"/>
        <w:jc w:val="left"/>
        <w:rPr>
          <w:rFonts w:hint="eastAsia" w:ascii="宋体" w:hAnsi="宋体" w:cs="宋体"/>
          <w:b/>
          <w:kern w:val="0"/>
          <w:sz w:val="24"/>
          <w:szCs w:val="24"/>
        </w:rPr>
      </w:pPr>
      <w:r>
        <w:rPr>
          <w:rFonts w:hint="eastAsia" w:ascii="宋体" w:hAnsi="宋体" w:cs="宋体"/>
          <w:b/>
          <w:kern w:val="0"/>
          <w:sz w:val="24"/>
          <w:szCs w:val="24"/>
        </w:rPr>
        <w:t>六、报价要求及成交原则</w:t>
      </w:r>
    </w:p>
    <w:p w14:paraId="394680AB">
      <w:pPr>
        <w:widowControl/>
        <w:shd w:val="clear" w:color="auto" w:fill="FFFFFF"/>
        <w:spacing w:line="500" w:lineRule="exact"/>
        <w:ind w:left="238" w:leftChars="85" w:firstLine="240" w:firstLineChars="100"/>
        <w:jc w:val="left"/>
        <w:rPr>
          <w:rFonts w:hint="eastAsia" w:ascii="宋体" w:hAnsi="宋体" w:cs="宋体"/>
          <w:kern w:val="0"/>
          <w:sz w:val="24"/>
          <w:szCs w:val="24"/>
        </w:rPr>
      </w:pPr>
      <w:r>
        <w:rPr>
          <w:rFonts w:hint="eastAsia" w:ascii="宋体" w:hAnsi="宋体" w:cs="宋体"/>
          <w:kern w:val="0"/>
          <w:sz w:val="24"/>
          <w:szCs w:val="24"/>
        </w:rPr>
        <w:t>1.报价要求：</w:t>
      </w:r>
    </w:p>
    <w:p w14:paraId="7DEED608">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w:t>
      </w:r>
      <w:r>
        <w:rPr>
          <w:rFonts w:hint="eastAsia" w:ascii="宋体" w:hAnsi="宋体" w:cs="宋体"/>
          <w:kern w:val="0"/>
          <w:sz w:val="24"/>
          <w:szCs w:val="24"/>
          <w:lang w:val="en-US" w:eastAsia="zh-CN"/>
        </w:rPr>
        <w:t>器材设备</w:t>
      </w:r>
      <w:r>
        <w:rPr>
          <w:rFonts w:hint="eastAsia" w:ascii="宋体" w:hAnsi="宋体" w:cs="宋体"/>
          <w:kern w:val="0"/>
          <w:sz w:val="24"/>
          <w:szCs w:val="24"/>
        </w:rPr>
        <w:t>等所有费用。由供应商包干使用，因成交供应商自身原因造成漏报、少报皆由其自行承担责任，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14:paraId="6EFACB27">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2.成交原则</w:t>
      </w:r>
    </w:p>
    <w:p w14:paraId="082C896C">
      <w:pPr>
        <w:widowControl/>
        <w:shd w:val="clear" w:color="auto" w:fill="FFFFFF"/>
        <w:spacing w:line="500" w:lineRule="exact"/>
        <w:ind w:firstLine="480" w:firstLineChars="200"/>
        <w:jc w:val="left"/>
        <w:rPr>
          <w:rFonts w:hint="eastAsia" w:ascii="宋体" w:hAnsi="宋体" w:cs="宋体"/>
        </w:rPr>
      </w:pPr>
      <w:r>
        <w:rPr>
          <w:rFonts w:hint="eastAsia" w:ascii="宋体" w:hAnsi="宋体" w:cs="宋体"/>
          <w:sz w:val="24"/>
          <w:szCs w:val="24"/>
        </w:rPr>
        <w:t>在符合本次采购要求、质量和服务的前提下，按最低价法确定成交供应商。</w:t>
      </w:r>
    </w:p>
    <w:p w14:paraId="2E36B855">
      <w:pPr>
        <w:pStyle w:val="6"/>
        <w:ind w:firstLine="482" w:firstLineChars="200"/>
        <w:rPr>
          <w:rFonts w:hint="eastAsia" w:ascii="宋体" w:hAnsi="宋体" w:cs="宋体"/>
          <w:b/>
          <w:bCs/>
          <w:sz w:val="24"/>
          <w:szCs w:val="24"/>
        </w:rPr>
      </w:pPr>
      <w:r>
        <w:rPr>
          <w:rFonts w:hint="eastAsia" w:ascii="宋体" w:hAnsi="宋体" w:cs="宋体"/>
          <w:b/>
          <w:bCs/>
          <w:sz w:val="24"/>
          <w:szCs w:val="24"/>
        </w:rPr>
        <w:t>七、提交报价文件的份数和签署</w:t>
      </w:r>
    </w:p>
    <w:p w14:paraId="791BEDD0">
      <w:pPr>
        <w:pStyle w:val="6"/>
        <w:ind w:left="238" w:leftChars="85" w:firstLine="480" w:firstLineChars="200"/>
        <w:rPr>
          <w:rFonts w:hint="eastAsia" w:ascii="宋体" w:hAnsi="宋体" w:cs="宋体"/>
          <w:sz w:val="24"/>
          <w:szCs w:val="24"/>
        </w:rPr>
      </w:pPr>
      <w:r>
        <w:rPr>
          <w:rFonts w:hint="eastAsia" w:ascii="宋体" w:hAnsi="宋体" w:cs="宋体"/>
          <w:sz w:val="24"/>
          <w:szCs w:val="24"/>
        </w:rPr>
        <w:t>1.报价文件一式一份。</w:t>
      </w:r>
    </w:p>
    <w:p w14:paraId="52BEF0EC">
      <w:pPr>
        <w:pStyle w:val="6"/>
        <w:ind w:left="238" w:leftChars="85" w:firstLine="480" w:firstLineChars="200"/>
        <w:rPr>
          <w:rFonts w:hint="eastAsia"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14:paraId="3107A84B">
      <w:pPr>
        <w:widowControl/>
        <w:spacing w:line="500" w:lineRule="exact"/>
        <w:ind w:firstLine="602" w:firstLineChars="250"/>
        <w:jc w:val="left"/>
        <w:rPr>
          <w:rFonts w:hint="eastAsia" w:ascii="宋体" w:hAnsi="宋体" w:cs="宋体"/>
          <w:b/>
          <w:kern w:val="0"/>
          <w:sz w:val="24"/>
          <w:szCs w:val="24"/>
        </w:rPr>
      </w:pPr>
      <w:r>
        <w:rPr>
          <w:rFonts w:hint="eastAsia" w:ascii="宋体" w:hAnsi="宋体" w:cs="宋体"/>
          <w:b/>
          <w:kern w:val="0"/>
          <w:sz w:val="24"/>
          <w:szCs w:val="24"/>
        </w:rPr>
        <w:t>八、付款方式：</w:t>
      </w:r>
    </w:p>
    <w:p w14:paraId="1FBEB7E6">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成交供应商约定时间完成全部工作并经甲方验收合格后10个工作日内，采购人一次性支付合同金额。成交供应商应在我院支付经费之前提供有效的票据，且成交供应商严格按照我院要求和格式提交相关资料，否则我院有权拒绝支付相关费用。</w:t>
      </w:r>
    </w:p>
    <w:p w14:paraId="2B8A5C06">
      <w:pPr>
        <w:widowControl/>
        <w:shd w:val="clear" w:color="auto" w:fill="FFFFFF"/>
        <w:spacing w:line="500" w:lineRule="exact"/>
        <w:ind w:firstLine="602" w:firstLineChars="250"/>
        <w:jc w:val="left"/>
        <w:rPr>
          <w:rFonts w:hint="eastAsia" w:ascii="宋体" w:hAnsi="宋体" w:cs="宋体"/>
          <w:b/>
          <w:kern w:val="0"/>
          <w:sz w:val="24"/>
          <w:szCs w:val="24"/>
        </w:rPr>
      </w:pPr>
      <w:r>
        <w:rPr>
          <w:rFonts w:hint="eastAsia" w:ascii="宋体" w:hAnsi="宋体" w:cs="宋体"/>
          <w:b/>
          <w:kern w:val="0"/>
          <w:sz w:val="24"/>
          <w:szCs w:val="24"/>
        </w:rPr>
        <w:t>九、报价要求</w:t>
      </w:r>
    </w:p>
    <w:p w14:paraId="0B1FFAE9">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报价文件请于2024年</w:t>
      </w:r>
      <w:r>
        <w:rPr>
          <w:rFonts w:hint="eastAsia" w:ascii="宋体" w:hAnsi="宋体" w:cs="宋体"/>
          <w:color w:val="auto"/>
          <w:sz w:val="24"/>
          <w:szCs w:val="24"/>
          <w:lang w:val="en-US" w:eastAsia="zh-CN"/>
        </w:rPr>
        <w:t>11</w:t>
      </w:r>
      <w:r>
        <w:rPr>
          <w:rFonts w:hint="eastAsia" w:ascii="宋体" w:hAnsi="宋体" w:cs="宋体"/>
          <w:color w:val="auto"/>
          <w:sz w:val="24"/>
          <w:szCs w:val="24"/>
        </w:rPr>
        <w:t>月</w:t>
      </w:r>
      <w:r>
        <w:rPr>
          <w:rFonts w:hint="eastAsia" w:ascii="宋体" w:hAnsi="宋体" w:cs="宋体"/>
          <w:color w:val="auto"/>
          <w:sz w:val="24"/>
          <w:szCs w:val="24"/>
          <w:lang w:val="en-US" w:eastAsia="zh-CN"/>
        </w:rPr>
        <w:t>7</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14:paraId="47FF0B51">
      <w:pPr>
        <w:widowControl/>
        <w:spacing w:line="500" w:lineRule="exact"/>
        <w:ind w:firstLine="600" w:firstLineChars="250"/>
        <w:jc w:val="left"/>
        <w:rPr>
          <w:rFonts w:hint="eastAsia" w:ascii="宋体" w:hAnsi="宋体" w:cs="宋体"/>
          <w:sz w:val="24"/>
          <w:szCs w:val="24"/>
        </w:rPr>
      </w:pPr>
      <w:r>
        <w:rPr>
          <w:rFonts w:hint="eastAsia" w:ascii="宋体" w:hAnsi="宋体" w:cs="宋体"/>
          <w:sz w:val="24"/>
          <w:szCs w:val="24"/>
        </w:rPr>
        <w:t>参与本项目询价的供应商不足3家的，则本项目重新开展询价。</w:t>
      </w:r>
    </w:p>
    <w:p w14:paraId="628471F3">
      <w:pPr>
        <w:widowControl/>
        <w:spacing w:line="500" w:lineRule="exact"/>
        <w:ind w:firstLine="600" w:firstLineChars="250"/>
        <w:jc w:val="left"/>
        <w:rPr>
          <w:rFonts w:hint="eastAsia" w:ascii="宋体" w:hAnsi="宋体" w:cs="宋体"/>
          <w:sz w:val="24"/>
          <w:szCs w:val="24"/>
        </w:rPr>
      </w:pPr>
      <w:r>
        <w:rPr>
          <w:rFonts w:hint="eastAsia" w:ascii="宋体" w:hAnsi="宋体" w:cs="宋体"/>
          <w:sz w:val="24"/>
          <w:szCs w:val="24"/>
        </w:rPr>
        <w:t>联系人：张老师</w:t>
      </w:r>
      <w:r>
        <w:rPr>
          <w:rFonts w:hint="eastAsia" w:ascii="宋体" w:hAnsi="宋体" w:cs="宋体"/>
          <w:sz w:val="24"/>
          <w:szCs w:val="24"/>
          <w:lang w:val="en-US" w:eastAsia="zh-CN"/>
        </w:rPr>
        <w:t xml:space="preserve">    </w:t>
      </w:r>
      <w:r>
        <w:rPr>
          <w:rFonts w:hint="eastAsia" w:ascii="宋体" w:hAnsi="宋体" w:cs="宋体"/>
          <w:sz w:val="24"/>
          <w:szCs w:val="24"/>
        </w:rPr>
        <w:t>联系电话：023-63523574</w:t>
      </w:r>
    </w:p>
    <w:p w14:paraId="61F4FE67">
      <w:pPr>
        <w:widowControl/>
        <w:spacing w:line="500" w:lineRule="exact"/>
        <w:ind w:firstLine="600" w:firstLineChars="250"/>
        <w:jc w:val="left"/>
        <w:rPr>
          <w:rFonts w:hint="eastAsia" w:ascii="宋体" w:hAnsi="宋体" w:cs="宋体"/>
          <w:kern w:val="0"/>
          <w:sz w:val="24"/>
          <w:szCs w:val="24"/>
        </w:rPr>
      </w:pPr>
      <w:r>
        <w:rPr>
          <w:rFonts w:hint="eastAsia" w:ascii="宋体" w:hAnsi="宋体" w:cs="宋体"/>
          <w:sz w:val="24"/>
          <w:szCs w:val="24"/>
        </w:rPr>
        <w:t>邮寄地址：重庆市渝中区枇杷山正街72号重庆市文物考古研究院</w:t>
      </w:r>
    </w:p>
    <w:p w14:paraId="311FB97E">
      <w:pPr>
        <w:pStyle w:val="2"/>
        <w:spacing w:line="440" w:lineRule="exact"/>
        <w:ind w:firstLine="482"/>
        <w:rPr>
          <w:rFonts w:hint="eastAsia" w:ascii="宋体" w:hAnsi="宋体" w:eastAsia="宋体" w:cs="宋体"/>
          <w:sz w:val="24"/>
          <w:szCs w:val="24"/>
        </w:rPr>
      </w:pPr>
      <w:r>
        <w:rPr>
          <w:rFonts w:hint="eastAsia" w:ascii="宋体" w:hAnsi="宋体" w:eastAsia="宋体" w:cs="宋体"/>
          <w:sz w:val="24"/>
          <w:szCs w:val="24"/>
        </w:rPr>
        <w:t>十、其他</w:t>
      </w:r>
    </w:p>
    <w:p w14:paraId="1C3BCE83">
      <w:pPr>
        <w:spacing w:line="440" w:lineRule="exact"/>
        <w:ind w:firstLine="480" w:firstLineChars="200"/>
        <w:rPr>
          <w:rFonts w:hint="eastAsia"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14:paraId="3654F06F">
      <w:pPr>
        <w:spacing w:line="440" w:lineRule="exact"/>
        <w:ind w:firstLine="480" w:firstLineChars="200"/>
        <w:rPr>
          <w:rFonts w:hint="eastAsia"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14:paraId="3616C343">
      <w:pPr>
        <w:spacing w:line="440" w:lineRule="exact"/>
        <w:ind w:firstLine="480" w:firstLineChars="200"/>
        <w:rPr>
          <w:rFonts w:hint="eastAsia"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0829CC03">
      <w:pPr>
        <w:spacing w:line="440" w:lineRule="exact"/>
        <w:ind w:firstLine="480" w:firstLineChars="200"/>
        <w:rPr>
          <w:rFonts w:hint="eastAsia"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2491CB86">
      <w:pPr>
        <w:spacing w:line="440" w:lineRule="exact"/>
        <w:ind w:firstLine="480" w:firstLineChars="200"/>
        <w:rPr>
          <w:rFonts w:hint="eastAsia"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2259D45B">
      <w:pPr>
        <w:snapToGrid w:val="0"/>
        <w:spacing w:line="360" w:lineRule="auto"/>
        <w:ind w:firstLine="360" w:firstLineChars="150"/>
        <w:rPr>
          <w:rFonts w:hint="eastAsia"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14:paraId="052CDF35">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7.本项目不接受联合体参与评审。</w:t>
      </w:r>
    </w:p>
    <w:p w14:paraId="7C14B56E">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8.不允许分包、转包。</w:t>
      </w:r>
    </w:p>
    <w:p w14:paraId="2DC1D9EC">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171836E5">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10.其他未尽事宜由供需双方在采购合同中详细约定。</w:t>
      </w:r>
    </w:p>
    <w:p w14:paraId="1AA1E194">
      <w:pPr>
        <w:rPr>
          <w:rFonts w:hint="eastAsia"/>
        </w:rPr>
      </w:pPr>
      <w:r>
        <w:rPr>
          <w:rFonts w:hint="eastAsia"/>
        </w:rPr>
        <w:br w:type="page"/>
      </w:r>
    </w:p>
    <w:p w14:paraId="31A0C4D4">
      <w:pPr>
        <w:spacing w:line="400" w:lineRule="exact"/>
        <w:rPr>
          <w:rFonts w:hint="eastAsia" w:ascii="宋体" w:hAnsi="宋体" w:cs="宋体"/>
          <w:b/>
          <w:bCs/>
          <w:sz w:val="24"/>
          <w:szCs w:val="24"/>
        </w:rPr>
      </w:pPr>
      <w:r>
        <w:rPr>
          <w:rFonts w:hint="eastAsia"/>
        </w:rPr>
        <w:t>附件</w:t>
      </w:r>
    </w:p>
    <w:p w14:paraId="0DCDD821">
      <w:pPr>
        <w:spacing w:line="400" w:lineRule="exact"/>
        <w:ind w:firstLine="482" w:firstLineChars="200"/>
        <w:rPr>
          <w:rFonts w:hint="eastAsia" w:ascii="宋体" w:hAnsi="宋体" w:cs="宋体"/>
          <w:b/>
          <w:bCs/>
          <w:sz w:val="24"/>
          <w:szCs w:val="24"/>
        </w:rPr>
      </w:pPr>
    </w:p>
    <w:p w14:paraId="469301E9">
      <w:pPr>
        <w:tabs>
          <w:tab w:val="left" w:pos="6300"/>
        </w:tabs>
        <w:snapToGrid w:val="0"/>
        <w:spacing w:line="360" w:lineRule="auto"/>
        <w:jc w:val="center"/>
        <w:rPr>
          <w:rFonts w:hint="eastAsia" w:ascii="宋体" w:hAnsi="宋体" w:cs="宋体"/>
          <w:b/>
          <w:szCs w:val="28"/>
        </w:rPr>
      </w:pPr>
      <w:r>
        <w:rPr>
          <w:rFonts w:hint="eastAsia" w:ascii="宋体" w:hAnsi="宋体" w:cs="宋体"/>
          <w:b/>
          <w:szCs w:val="28"/>
        </w:rPr>
        <w:t>报价函</w:t>
      </w:r>
    </w:p>
    <w:p w14:paraId="4D58DFB1">
      <w:pPr>
        <w:tabs>
          <w:tab w:val="left" w:pos="6300"/>
        </w:tabs>
        <w:snapToGrid w:val="0"/>
        <w:spacing w:line="360" w:lineRule="auto"/>
        <w:jc w:val="center"/>
        <w:rPr>
          <w:rFonts w:hint="eastAsia" w:ascii="宋体" w:hAnsi="宋体" w:cs="宋体"/>
          <w:b/>
          <w:szCs w:val="28"/>
        </w:rPr>
      </w:pPr>
    </w:p>
    <w:p w14:paraId="228CA650">
      <w:pPr>
        <w:tabs>
          <w:tab w:val="left" w:pos="6300"/>
        </w:tabs>
        <w:snapToGrid w:val="0"/>
        <w:spacing w:line="360" w:lineRule="auto"/>
        <w:rPr>
          <w:rFonts w:hint="eastAsia" w:ascii="宋体" w:hAnsi="宋体" w:cs="宋体"/>
          <w:sz w:val="24"/>
          <w:szCs w:val="24"/>
        </w:rPr>
      </w:pPr>
      <w:r>
        <w:rPr>
          <w:rFonts w:hint="eastAsia" w:ascii="宋体" w:hAnsi="宋体" w:cs="宋体"/>
          <w:sz w:val="24"/>
          <w:szCs w:val="24"/>
          <w:u w:val="single"/>
        </w:rPr>
        <w:t>重庆市文物考古研究院</w:t>
      </w:r>
      <w:r>
        <w:rPr>
          <w:rFonts w:hint="eastAsia" w:ascii="宋体" w:hAnsi="宋体" w:cs="宋体"/>
          <w:sz w:val="24"/>
          <w:szCs w:val="24"/>
        </w:rPr>
        <w:t>：</w:t>
      </w:r>
    </w:p>
    <w:p w14:paraId="7A98529E">
      <w:pPr>
        <w:tabs>
          <w:tab w:val="left" w:pos="6300"/>
        </w:tabs>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我方收到</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（询价项目名称）</w:t>
      </w:r>
      <w:r>
        <w:rPr>
          <w:rFonts w:hint="eastAsia" w:ascii="宋体" w:hAnsi="宋体" w:cs="宋体"/>
          <w:sz w:val="24"/>
          <w:szCs w:val="24"/>
        </w:rPr>
        <w:t>的询价文件，经详细研究，决定参加该询价项目的报价。</w:t>
      </w:r>
    </w:p>
    <w:p w14:paraId="1E0BD1FF">
      <w:pPr>
        <w:tabs>
          <w:tab w:val="left" w:pos="6300"/>
        </w:tabs>
        <w:snapToGrid w:val="0"/>
        <w:spacing w:line="360" w:lineRule="auto"/>
        <w:ind w:left="478" w:leftChars="85" w:hanging="240" w:hangingChars="100"/>
        <w:rPr>
          <w:rFonts w:hint="eastAsia"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元  ，大写：  整</w:t>
      </w:r>
      <w:r>
        <w:rPr>
          <w:rFonts w:hint="eastAsia" w:ascii="宋体" w:hAnsi="宋体" w:cs="宋体"/>
          <w:sz w:val="24"/>
          <w:szCs w:val="24"/>
        </w:rPr>
        <w:t>。</w:t>
      </w:r>
    </w:p>
    <w:p w14:paraId="11FF7A5B">
      <w:pPr>
        <w:tabs>
          <w:tab w:val="left" w:pos="6300"/>
        </w:tabs>
        <w:snapToGrid w:val="0"/>
        <w:spacing w:line="360" w:lineRule="auto"/>
        <w:ind w:firstLine="240" w:firstLineChars="100"/>
        <w:rPr>
          <w:rFonts w:hint="eastAsia" w:ascii="宋体" w:hAnsi="宋体" w:cs="宋体"/>
          <w:sz w:val="24"/>
          <w:szCs w:val="24"/>
        </w:rPr>
      </w:pPr>
      <w:r>
        <w:rPr>
          <w:rFonts w:hint="eastAsia" w:ascii="宋体" w:hAnsi="宋体" w:cs="宋体"/>
          <w:sz w:val="24"/>
          <w:szCs w:val="24"/>
        </w:rPr>
        <w:t>2.我方完全理解和接受贵方询价文件的一切规定和要求及评审办法。</w:t>
      </w:r>
    </w:p>
    <w:p w14:paraId="4BD35341">
      <w:pPr>
        <w:pStyle w:val="10"/>
        <w:ind w:firstLine="240" w:firstLineChars="100"/>
        <w:rPr>
          <w:rFonts w:hint="eastAsia"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14:paraId="66F0D712">
      <w:pPr>
        <w:tabs>
          <w:tab w:val="left" w:pos="6300"/>
        </w:tabs>
        <w:snapToGrid w:val="0"/>
        <w:spacing w:line="360" w:lineRule="auto"/>
        <w:ind w:firstLine="240" w:firstLineChars="100"/>
        <w:rPr>
          <w:rFonts w:hint="eastAsia"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14:paraId="6A2B3500">
      <w:pPr>
        <w:tabs>
          <w:tab w:val="left" w:pos="6300"/>
        </w:tabs>
        <w:snapToGrid w:val="0"/>
        <w:spacing w:line="360" w:lineRule="auto"/>
        <w:ind w:firstLine="240" w:firstLineChars="100"/>
        <w:rPr>
          <w:rFonts w:hint="eastAsia"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14:paraId="63F0344D">
      <w:pPr>
        <w:tabs>
          <w:tab w:val="left" w:pos="6300"/>
        </w:tabs>
        <w:snapToGrid w:val="0"/>
        <w:spacing w:line="360" w:lineRule="auto"/>
        <w:ind w:firstLine="240" w:firstLineChars="100"/>
        <w:rPr>
          <w:rFonts w:hint="eastAsia" w:ascii="宋体" w:hAnsi="宋体" w:cs="宋体"/>
          <w:sz w:val="24"/>
          <w:szCs w:val="24"/>
        </w:rPr>
      </w:pPr>
    </w:p>
    <w:p w14:paraId="10F9A60A">
      <w:pPr>
        <w:tabs>
          <w:tab w:val="left" w:pos="6300"/>
        </w:tabs>
        <w:snapToGrid w:val="0"/>
        <w:spacing w:line="360" w:lineRule="auto"/>
        <w:ind w:firstLine="570"/>
        <w:rPr>
          <w:rFonts w:hint="eastAsia" w:ascii="宋体" w:hAnsi="宋体" w:cs="宋体"/>
          <w:sz w:val="24"/>
          <w:szCs w:val="24"/>
        </w:rPr>
      </w:pPr>
    </w:p>
    <w:p w14:paraId="1982B495">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供应商（公章）签署：</w:t>
      </w:r>
    </w:p>
    <w:p w14:paraId="79F9D29B">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法定代表人（签字）：</w:t>
      </w:r>
    </w:p>
    <w:p w14:paraId="6AE7E5C8">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 xml:space="preserve">地址：  </w:t>
      </w:r>
    </w:p>
    <w:p w14:paraId="48321A97">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电话：                           传真：</w:t>
      </w:r>
    </w:p>
    <w:p w14:paraId="63093656">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网址：                           邮编：</w:t>
      </w:r>
    </w:p>
    <w:p w14:paraId="5CFFD396">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联系人：</w:t>
      </w:r>
    </w:p>
    <w:p w14:paraId="41579F9D">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                               年   月   日</w:t>
      </w:r>
    </w:p>
    <w:p w14:paraId="0A6F71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837DE174-286C-4037-8ADF-EF817A58FE68}"/>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script"/>
    <w:pitch w:val="default"/>
    <w:sig w:usb0="00000001" w:usb1="080E0000" w:usb2="00000000" w:usb3="00000000" w:csb0="00040000" w:csb1="00000000"/>
    <w:embedRegular r:id="rId2" w:fontKey="{0F246383-87FE-44AF-A97A-AA7C6FB4A85D}"/>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Y4Njg0NGFmMzgwOWY1MjIxY2RhNmQ5MDY0NGQxMDUifQ=="/>
  </w:docVars>
  <w:rsids>
    <w:rsidRoot w:val="59E049F9"/>
    <w:rsid w:val="00021DF6"/>
    <w:rsid w:val="00080320"/>
    <w:rsid w:val="0017384A"/>
    <w:rsid w:val="001B364E"/>
    <w:rsid w:val="001D10D5"/>
    <w:rsid w:val="00246061"/>
    <w:rsid w:val="00307672"/>
    <w:rsid w:val="00342047"/>
    <w:rsid w:val="003548C5"/>
    <w:rsid w:val="0036487C"/>
    <w:rsid w:val="00367CE0"/>
    <w:rsid w:val="00404D54"/>
    <w:rsid w:val="004A3312"/>
    <w:rsid w:val="005F4816"/>
    <w:rsid w:val="006861B0"/>
    <w:rsid w:val="0073688F"/>
    <w:rsid w:val="007369A0"/>
    <w:rsid w:val="007704D0"/>
    <w:rsid w:val="00786BF5"/>
    <w:rsid w:val="007C7BC8"/>
    <w:rsid w:val="00A87144"/>
    <w:rsid w:val="00AE3302"/>
    <w:rsid w:val="00C11603"/>
    <w:rsid w:val="00D115E7"/>
    <w:rsid w:val="00D119D7"/>
    <w:rsid w:val="00D32689"/>
    <w:rsid w:val="00D70EC2"/>
    <w:rsid w:val="00DA54CF"/>
    <w:rsid w:val="00DA5DAF"/>
    <w:rsid w:val="00DC210E"/>
    <w:rsid w:val="00E57DE3"/>
    <w:rsid w:val="00E617FA"/>
    <w:rsid w:val="00F0487F"/>
    <w:rsid w:val="00F4063A"/>
    <w:rsid w:val="00F46C9A"/>
    <w:rsid w:val="02AC141E"/>
    <w:rsid w:val="04E946DD"/>
    <w:rsid w:val="058B3D03"/>
    <w:rsid w:val="08134D78"/>
    <w:rsid w:val="0ACD1B3D"/>
    <w:rsid w:val="0AD43348"/>
    <w:rsid w:val="0ADD3FAE"/>
    <w:rsid w:val="0CDD2D53"/>
    <w:rsid w:val="10662157"/>
    <w:rsid w:val="10E540B1"/>
    <w:rsid w:val="14840CB7"/>
    <w:rsid w:val="181B0BD3"/>
    <w:rsid w:val="18706472"/>
    <w:rsid w:val="2004565B"/>
    <w:rsid w:val="25981347"/>
    <w:rsid w:val="25FE1B6C"/>
    <w:rsid w:val="27321A96"/>
    <w:rsid w:val="27F427F1"/>
    <w:rsid w:val="2BBF5B57"/>
    <w:rsid w:val="2C482A44"/>
    <w:rsid w:val="2C964A81"/>
    <w:rsid w:val="2EC211EA"/>
    <w:rsid w:val="32C772AE"/>
    <w:rsid w:val="33FC486B"/>
    <w:rsid w:val="347F2794"/>
    <w:rsid w:val="34A62CC8"/>
    <w:rsid w:val="34F003DC"/>
    <w:rsid w:val="38A01E57"/>
    <w:rsid w:val="391D3ABB"/>
    <w:rsid w:val="3AA06FEA"/>
    <w:rsid w:val="3AE05CBA"/>
    <w:rsid w:val="3D74151B"/>
    <w:rsid w:val="3D9D6D6A"/>
    <w:rsid w:val="436C051F"/>
    <w:rsid w:val="43F277FE"/>
    <w:rsid w:val="44637551"/>
    <w:rsid w:val="44A742AF"/>
    <w:rsid w:val="45F52230"/>
    <w:rsid w:val="4763768D"/>
    <w:rsid w:val="47B70069"/>
    <w:rsid w:val="49F05A00"/>
    <w:rsid w:val="4DDC6134"/>
    <w:rsid w:val="4DDF5C24"/>
    <w:rsid w:val="4E7D5950"/>
    <w:rsid w:val="4FA76912"/>
    <w:rsid w:val="51C55ED2"/>
    <w:rsid w:val="51D5531F"/>
    <w:rsid w:val="52901701"/>
    <w:rsid w:val="5317726E"/>
    <w:rsid w:val="54FC26B7"/>
    <w:rsid w:val="553D1193"/>
    <w:rsid w:val="55E42AB4"/>
    <w:rsid w:val="579D2DD8"/>
    <w:rsid w:val="58D70495"/>
    <w:rsid w:val="59D463A8"/>
    <w:rsid w:val="59E049F9"/>
    <w:rsid w:val="59ED08EF"/>
    <w:rsid w:val="5EC53368"/>
    <w:rsid w:val="5F836B35"/>
    <w:rsid w:val="60583374"/>
    <w:rsid w:val="61812D49"/>
    <w:rsid w:val="619D55B4"/>
    <w:rsid w:val="61F061FA"/>
    <w:rsid w:val="62B955A2"/>
    <w:rsid w:val="636E43D2"/>
    <w:rsid w:val="63A07F6E"/>
    <w:rsid w:val="654E74BF"/>
    <w:rsid w:val="68C74A62"/>
    <w:rsid w:val="69456AC6"/>
    <w:rsid w:val="6EE47C50"/>
    <w:rsid w:val="71272553"/>
    <w:rsid w:val="79EC7DDC"/>
    <w:rsid w:val="7DE32D34"/>
    <w:rsid w:val="7E181725"/>
    <w:rsid w:val="7E5C71EA"/>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9"/>
    <w:autoRedefine/>
    <w:qFormat/>
    <w:uiPriority w:val="0"/>
    <w:pPr>
      <w:tabs>
        <w:tab w:val="center" w:pos="4153"/>
        <w:tab w:val="right" w:pos="8306"/>
      </w:tabs>
      <w:snapToGrid w:val="0"/>
      <w:jc w:val="left"/>
    </w:pPr>
    <w:rPr>
      <w:sz w:val="18"/>
      <w:szCs w:val="18"/>
    </w:rPr>
  </w:style>
  <w:style w:type="paragraph" w:styleId="8">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table of figures"/>
    <w:basedOn w:val="1"/>
    <w:next w:val="1"/>
    <w:qFormat/>
    <w:uiPriority w:val="99"/>
    <w:pPr>
      <w:ind w:left="200" w:leftChars="200" w:hanging="200" w:hangingChars="200"/>
    </w:pPr>
  </w:style>
  <w:style w:type="paragraph" w:styleId="10">
    <w:name w:val="Body Text First Indent"/>
    <w:basedOn w:val="4"/>
    <w:next w:val="11"/>
    <w:autoRedefine/>
    <w:qFormat/>
    <w:uiPriority w:val="0"/>
    <w:pPr>
      <w:spacing w:line="360" w:lineRule="auto"/>
      <w:ind w:firstLine="420"/>
    </w:pPr>
    <w:rPr>
      <w:rFonts w:ascii="宋体" w:hAnsi="宋体"/>
      <w:sz w:val="24"/>
    </w:rPr>
  </w:style>
  <w:style w:type="paragraph" w:customStyle="1" w:styleId="11">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4">
    <w:name w:val="正文格式"/>
    <w:basedOn w:val="15"/>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5">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
    <w:name w:val="Heading3"/>
    <w:basedOn w:val="1"/>
    <w:next w:val="1"/>
    <w:qFormat/>
    <w:uiPriority w:val="0"/>
    <w:pPr>
      <w:keepNext/>
      <w:keepLines/>
      <w:spacing w:before="260" w:after="260" w:line="412" w:lineRule="auto"/>
    </w:pPr>
    <w:rPr>
      <w:b/>
      <w:bCs/>
      <w:sz w:val="32"/>
      <w:szCs w:val="32"/>
    </w:rPr>
  </w:style>
  <w:style w:type="paragraph" w:customStyle="1" w:styleId="17">
    <w:name w:val="信息部正文"/>
    <w:basedOn w:val="1"/>
    <w:autoRedefine/>
    <w:qFormat/>
    <w:uiPriority w:val="0"/>
    <w:pPr>
      <w:ind w:firstLine="480" w:firstLineChars="200"/>
    </w:pPr>
    <w:rPr>
      <w:rFonts w:ascii="宋体" w:hAnsi="宋体" w:cs="宋体"/>
    </w:rPr>
  </w:style>
  <w:style w:type="character" w:customStyle="1" w:styleId="18">
    <w:name w:val="页眉 字符"/>
    <w:basedOn w:val="13"/>
    <w:link w:val="8"/>
    <w:autoRedefine/>
    <w:qFormat/>
    <w:uiPriority w:val="0"/>
    <w:rPr>
      <w:kern w:val="2"/>
      <w:sz w:val="18"/>
      <w:szCs w:val="18"/>
    </w:rPr>
  </w:style>
  <w:style w:type="character" w:customStyle="1" w:styleId="19">
    <w:name w:val="页脚 字符"/>
    <w:basedOn w:val="13"/>
    <w:link w:val="7"/>
    <w:qFormat/>
    <w:uiPriority w:val="0"/>
    <w:rPr>
      <w:kern w:val="2"/>
      <w:sz w:val="18"/>
      <w:szCs w:val="18"/>
    </w:rPr>
  </w:style>
  <w:style w:type="paragraph" w:styleId="2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2828</Words>
  <Characters>2970</Characters>
  <Lines>16</Lines>
  <Paragraphs>4</Paragraphs>
  <TotalTime>58</TotalTime>
  <ScaleCrop>false</ScaleCrop>
  <LinksUpToDate>false</LinksUpToDate>
  <CharactersWithSpaces>3115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2024-07-19T06:33:00Z</dcterms:created>
  <dc:creator>丹姐</dc:creator>
  <cp:lastModifiedBy>张铭锐15023459832</cp:lastModifiedBy>
  <cp:lastPrinted>2024-10-31T02:25:27Z</cp:lastPrinted>
  <dcterms:modified xsi:type="dcterms:W3CDTF">2024-10-31T02:28:23Z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2AE404F395E243AA8A4F48FAA9D627FD_13</vt:lpwstr>
  </property>
</Properties>
</file>