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2D224">
      <w:pPr>
        <w:widowControl/>
        <w:shd w:val="clear" w:color="auto" w:fill="FFFFFF"/>
        <w:spacing w:line="500" w:lineRule="exact"/>
        <w:jc w:val="center"/>
        <w:rPr>
          <w:rFonts w:eastAsia="方正仿宋_GBK" w:cs="宋体" w:asciiTheme="minorHAnsi" w:hAnsiTheme="minorHAnsi"/>
          <w:b/>
          <w:bCs/>
          <w:color w:val="auto"/>
          <w:kern w:val="0"/>
          <w:sz w:val="32"/>
          <w:szCs w:val="32"/>
        </w:rPr>
      </w:pPr>
    </w:p>
    <w:p w14:paraId="049E544A">
      <w:pPr>
        <w:widowControl/>
        <w:shd w:val="clear" w:color="auto" w:fill="FFFFFF"/>
        <w:spacing w:line="500" w:lineRule="exact"/>
        <w:rPr>
          <w:rFonts w:ascii="方正仿宋_GBK" w:hAnsi="宋体" w:eastAsia="方正仿宋_GBK" w:cs="宋体"/>
          <w:b/>
          <w:bCs/>
          <w:color w:val="auto"/>
          <w:kern w:val="0"/>
          <w:sz w:val="32"/>
          <w:szCs w:val="32"/>
        </w:rPr>
      </w:pPr>
    </w:p>
    <w:p w14:paraId="791C6AD5">
      <w:pPr>
        <w:widowControl/>
        <w:shd w:val="clear" w:color="auto" w:fill="FFFFFF"/>
        <w:spacing w:line="500" w:lineRule="exact"/>
        <w:jc w:val="center"/>
        <w:rPr>
          <w:rFonts w:ascii="方正仿宋_GBK" w:hAnsi="宋体" w:eastAsia="方正仿宋_GBK" w:cs="宋体"/>
          <w:b/>
          <w:bCs/>
          <w:color w:val="auto"/>
          <w:kern w:val="0"/>
          <w:sz w:val="32"/>
          <w:szCs w:val="32"/>
        </w:rPr>
      </w:pPr>
    </w:p>
    <w:p w14:paraId="39D998C7">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14:paraId="071824D8">
      <w:pPr>
        <w:spacing w:line="700" w:lineRule="exact"/>
        <w:ind w:left="3196" w:leftChars="570" w:hanging="1600" w:hangingChars="500"/>
        <w:rPr>
          <w:rFonts w:ascii="宋体" w:hAnsi="宋体" w:cs="宋体"/>
          <w:color w:val="auto"/>
          <w:sz w:val="32"/>
          <w:szCs w:val="32"/>
        </w:rPr>
      </w:pPr>
    </w:p>
    <w:p w14:paraId="50952333">
      <w:pPr>
        <w:spacing w:line="700" w:lineRule="exact"/>
        <w:ind w:left="3196" w:leftChars="570" w:hanging="1600" w:hangingChars="500"/>
        <w:rPr>
          <w:rFonts w:ascii="宋体" w:hAnsi="宋体" w:cs="宋体"/>
          <w:color w:val="auto"/>
          <w:sz w:val="32"/>
          <w:szCs w:val="32"/>
        </w:rPr>
      </w:pPr>
    </w:p>
    <w:p w14:paraId="73EE1A7D">
      <w:pPr>
        <w:spacing w:line="700" w:lineRule="exact"/>
        <w:ind w:left="3196" w:leftChars="570" w:hanging="1600" w:hangingChars="500"/>
        <w:rPr>
          <w:rFonts w:ascii="宋体" w:hAnsi="宋体" w:cs="宋体"/>
          <w:color w:val="auto"/>
          <w:sz w:val="32"/>
          <w:szCs w:val="32"/>
        </w:rPr>
      </w:pPr>
    </w:p>
    <w:p w14:paraId="74F48F9F">
      <w:pPr>
        <w:spacing w:line="700" w:lineRule="exact"/>
        <w:ind w:left="3196" w:leftChars="570" w:hanging="1600" w:hangingChars="500"/>
        <w:rPr>
          <w:rFonts w:ascii="宋体" w:hAnsi="宋体" w:cs="宋体"/>
          <w:color w:val="auto"/>
          <w:sz w:val="32"/>
          <w:szCs w:val="32"/>
        </w:rPr>
      </w:pPr>
    </w:p>
    <w:p w14:paraId="1D8EAA07">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项目名称:重庆出土金银器</w:t>
      </w:r>
    </w:p>
    <w:p w14:paraId="021377A8">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资料收集与整理</w:t>
      </w:r>
    </w:p>
    <w:p w14:paraId="42D1F443">
      <w:pPr>
        <w:widowControl/>
        <w:shd w:val="clear" w:color="auto" w:fill="FFFFFF"/>
        <w:spacing w:line="500" w:lineRule="exact"/>
        <w:jc w:val="center"/>
        <w:rPr>
          <w:rFonts w:ascii="宋体" w:hAnsi="宋体" w:cs="宋体"/>
          <w:b/>
          <w:bCs/>
          <w:color w:val="auto"/>
          <w:kern w:val="0"/>
          <w:sz w:val="40"/>
          <w:szCs w:val="40"/>
        </w:rPr>
      </w:pPr>
    </w:p>
    <w:p w14:paraId="3FF1ACE7">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014F3268">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45A42070">
      <w:pPr>
        <w:widowControl/>
        <w:shd w:val="clear" w:color="auto" w:fill="FFFFFF"/>
        <w:spacing w:line="500" w:lineRule="exact"/>
        <w:jc w:val="center"/>
        <w:rPr>
          <w:rFonts w:ascii="宋体" w:hAnsi="宋体" w:cs="宋体"/>
          <w:b/>
          <w:bCs/>
          <w:color w:val="auto"/>
          <w:kern w:val="0"/>
          <w:sz w:val="32"/>
          <w:szCs w:val="32"/>
        </w:rPr>
      </w:pPr>
    </w:p>
    <w:p w14:paraId="2894E337">
      <w:pPr>
        <w:widowControl/>
        <w:shd w:val="clear" w:color="auto" w:fill="FFFFFF"/>
        <w:spacing w:line="500" w:lineRule="exact"/>
        <w:jc w:val="center"/>
        <w:rPr>
          <w:rFonts w:ascii="宋体" w:hAnsi="宋体" w:cs="宋体"/>
          <w:b/>
          <w:bCs/>
          <w:color w:val="auto"/>
          <w:kern w:val="0"/>
          <w:sz w:val="32"/>
          <w:szCs w:val="32"/>
        </w:rPr>
      </w:pPr>
    </w:p>
    <w:p w14:paraId="32C27B0E">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val="en-US" w:eastAsia="zh-CN"/>
        </w:rPr>
        <w:t>五</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一</w:t>
      </w:r>
      <w:r>
        <w:rPr>
          <w:rFonts w:hint="eastAsia" w:ascii="宋体" w:hAnsi="宋体" w:cs="宋体"/>
          <w:b/>
          <w:bCs/>
          <w:color w:val="auto"/>
          <w:kern w:val="0"/>
          <w:sz w:val="32"/>
          <w:szCs w:val="32"/>
        </w:rPr>
        <w:t>月</w:t>
      </w:r>
    </w:p>
    <w:p w14:paraId="6EF37D16">
      <w:pPr>
        <w:widowControl/>
        <w:shd w:val="clear" w:color="auto" w:fill="FFFFFF"/>
        <w:spacing w:line="500" w:lineRule="exact"/>
        <w:jc w:val="center"/>
        <w:rPr>
          <w:rFonts w:ascii="宋体" w:hAnsi="宋体" w:cs="宋体"/>
          <w:b/>
          <w:bCs/>
          <w:color w:val="auto"/>
          <w:kern w:val="0"/>
          <w:sz w:val="32"/>
          <w:szCs w:val="32"/>
        </w:rPr>
      </w:pPr>
    </w:p>
    <w:p w14:paraId="388666D7">
      <w:pPr>
        <w:widowControl/>
        <w:shd w:val="clear" w:color="auto" w:fill="FFFFFF"/>
        <w:spacing w:line="500" w:lineRule="exact"/>
        <w:jc w:val="center"/>
        <w:rPr>
          <w:rFonts w:ascii="宋体" w:hAnsi="宋体" w:cs="宋体"/>
          <w:b/>
          <w:bCs/>
          <w:color w:val="auto"/>
          <w:kern w:val="0"/>
          <w:sz w:val="32"/>
          <w:szCs w:val="32"/>
        </w:rPr>
      </w:pPr>
    </w:p>
    <w:p w14:paraId="50A54A98">
      <w:pPr>
        <w:widowControl/>
        <w:shd w:val="clear" w:color="auto" w:fill="FFFFFF"/>
        <w:spacing w:line="500" w:lineRule="exact"/>
        <w:jc w:val="center"/>
        <w:rPr>
          <w:rFonts w:ascii="宋体" w:hAnsi="宋体" w:cs="宋体"/>
          <w:b/>
          <w:bCs/>
          <w:color w:val="auto"/>
          <w:kern w:val="0"/>
          <w:sz w:val="32"/>
          <w:szCs w:val="32"/>
        </w:rPr>
      </w:pPr>
    </w:p>
    <w:p w14:paraId="220D3DEB">
      <w:pPr>
        <w:widowControl/>
        <w:shd w:val="clear" w:color="auto" w:fill="FFFFFF"/>
        <w:spacing w:line="500" w:lineRule="exact"/>
        <w:jc w:val="center"/>
        <w:rPr>
          <w:rFonts w:ascii="宋体" w:hAnsi="宋体" w:cs="宋体"/>
          <w:b/>
          <w:bCs/>
          <w:color w:val="auto"/>
          <w:kern w:val="0"/>
          <w:sz w:val="32"/>
          <w:szCs w:val="32"/>
        </w:rPr>
      </w:pPr>
    </w:p>
    <w:p w14:paraId="3555F056">
      <w:pPr>
        <w:pStyle w:val="15"/>
        <w:rPr>
          <w:color w:val="auto"/>
        </w:rPr>
      </w:pPr>
    </w:p>
    <w:p w14:paraId="5DACA5E5">
      <w:pPr>
        <w:rPr>
          <w:color w:val="auto"/>
        </w:rPr>
      </w:pPr>
    </w:p>
    <w:p w14:paraId="5EF0E434">
      <w:pPr>
        <w:widowControl/>
        <w:shd w:val="clear" w:color="auto" w:fill="FFFFFF"/>
        <w:spacing w:line="500" w:lineRule="exact"/>
        <w:jc w:val="center"/>
        <w:rPr>
          <w:rFonts w:ascii="宋体" w:hAnsi="宋体" w:cs="宋体"/>
          <w:b/>
          <w:bCs/>
          <w:color w:val="auto"/>
          <w:kern w:val="0"/>
          <w:sz w:val="32"/>
          <w:szCs w:val="32"/>
        </w:rPr>
      </w:pPr>
    </w:p>
    <w:p w14:paraId="7E6A4E72">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75B7F0DC">
      <w:pPr>
        <w:pStyle w:val="19"/>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14:paraId="316B9A1F">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default"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中国出土金银器全集》是由科学出版社组织的“中国出土文物大系”之组成部分，该丛书分省分卷编排，按照各省成卷的方式组稿。根据分工，我院承担重庆境内出土金银器资料的收集与整理工作。拟招合作完成该项目。</w:t>
      </w:r>
    </w:p>
    <w:p w14:paraId="69CF8EB9">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69B82D03">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ascii="宋体" w:hAnsi="宋体" w:cs="宋体"/>
          <w:color w:val="auto"/>
          <w:kern w:val="0"/>
          <w:sz w:val="24"/>
          <w:szCs w:val="24"/>
        </w:rPr>
      </w:pPr>
      <w:r>
        <w:rPr>
          <w:rFonts w:hint="eastAsia" w:ascii="宋体" w:hAnsi="宋体" w:cs="宋体"/>
          <w:color w:val="auto"/>
          <w:kern w:val="0"/>
          <w:sz w:val="24"/>
          <w:szCs w:val="24"/>
        </w:rPr>
        <w:t>人民币49450元，大写：肆万</w:t>
      </w:r>
      <w:r>
        <w:rPr>
          <w:rFonts w:hint="eastAsia" w:ascii="宋体" w:hAnsi="宋体" w:cs="宋体"/>
          <w:color w:val="auto"/>
          <w:kern w:val="0"/>
          <w:sz w:val="24"/>
          <w:szCs w:val="24"/>
          <w:lang w:val="en-US" w:eastAsia="zh-CN"/>
        </w:rPr>
        <w:t>玖仟肆佰伍拾</w:t>
      </w:r>
      <w:r>
        <w:rPr>
          <w:rFonts w:hint="eastAsia" w:ascii="宋体" w:hAnsi="宋体" w:cs="宋体"/>
          <w:color w:val="auto"/>
          <w:kern w:val="0"/>
          <w:sz w:val="24"/>
          <w:szCs w:val="24"/>
        </w:rPr>
        <w:t>元整。</w:t>
      </w:r>
    </w:p>
    <w:p w14:paraId="31A842BC">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14:paraId="0D5BF43F">
      <w:pPr>
        <w:pStyle w:val="7"/>
        <w:spacing w:line="579"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1</w:t>
      </w:r>
      <w:r>
        <w:rPr>
          <w:rFonts w:hint="eastAsia" w:ascii="宋体" w:hAnsi="宋体" w:eastAsia="宋体" w:cs="宋体"/>
          <w:color w:val="auto"/>
          <w:kern w:val="0"/>
          <w:sz w:val="24"/>
          <w:szCs w:val="24"/>
          <w:lang w:val="en-US" w:eastAsia="zh-CN" w:bidi="ar-SA"/>
        </w:rPr>
        <w:t>、工作内容</w:t>
      </w:r>
    </w:p>
    <w:p w14:paraId="3AD54813">
      <w:pPr>
        <w:pStyle w:val="7"/>
        <w:spacing w:line="579"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w:t>
      </w:r>
      <w:r>
        <w:rPr>
          <w:rFonts w:hint="eastAsia" w:ascii="宋体" w:hAnsi="宋体" w:cs="宋体"/>
          <w:color w:val="auto"/>
          <w:kern w:val="0"/>
          <w:sz w:val="24"/>
          <w:szCs w:val="24"/>
          <w:lang w:val="en-US" w:eastAsia="zh-CN" w:bidi="ar-SA"/>
        </w:rPr>
        <w:t>1</w:t>
      </w:r>
      <w:r>
        <w:rPr>
          <w:rFonts w:hint="eastAsia" w:ascii="宋体" w:hAnsi="宋体" w:eastAsia="宋体" w:cs="宋体"/>
          <w:color w:val="auto"/>
          <w:kern w:val="0"/>
          <w:sz w:val="24"/>
          <w:szCs w:val="24"/>
          <w:lang w:val="en-US" w:eastAsia="zh-CN" w:bidi="ar-SA"/>
        </w:rPr>
        <w:t>）基础资料收集。根据相关要求，收集全市重要出土金银器资料信息，包含文物高质量彩色照片（不低于600万像素）、文字说明（器名、时代、基本尺寸、出土时间与地点、收藏单位、器物描述等）。</w:t>
      </w:r>
    </w:p>
    <w:p w14:paraId="7EED7D35">
      <w:pPr>
        <w:pStyle w:val="7"/>
        <w:spacing w:line="579"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w:t>
      </w:r>
      <w:r>
        <w:rPr>
          <w:rFonts w:hint="eastAsia" w:ascii="宋体" w:hAnsi="宋体" w:cs="宋体"/>
          <w:color w:val="auto"/>
          <w:kern w:val="0"/>
          <w:sz w:val="24"/>
          <w:szCs w:val="24"/>
          <w:lang w:val="en-US" w:eastAsia="zh-CN" w:bidi="ar-SA"/>
        </w:rPr>
        <w:t>2</w:t>
      </w:r>
      <w:r>
        <w:rPr>
          <w:rFonts w:hint="eastAsia" w:ascii="宋体" w:hAnsi="宋体" w:eastAsia="宋体" w:cs="宋体"/>
          <w:color w:val="auto"/>
          <w:kern w:val="0"/>
          <w:sz w:val="24"/>
          <w:szCs w:val="24"/>
          <w:lang w:val="en-US" w:eastAsia="zh-CN" w:bidi="ar-SA"/>
        </w:rPr>
        <w:t>）资料汇总整理。按照时代、地域、时段等依次排序，整理形成包含照片与文字的稿件。</w:t>
      </w:r>
    </w:p>
    <w:p w14:paraId="64F0FD4B">
      <w:pPr>
        <w:pStyle w:val="7"/>
        <w:spacing w:line="579"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w:t>
      </w:r>
      <w:r>
        <w:rPr>
          <w:rFonts w:hint="eastAsia" w:ascii="宋体" w:hAnsi="宋体" w:cs="宋体"/>
          <w:color w:val="auto"/>
          <w:kern w:val="0"/>
          <w:sz w:val="24"/>
          <w:szCs w:val="24"/>
          <w:lang w:val="en-US" w:eastAsia="zh-CN" w:bidi="ar-SA"/>
        </w:rPr>
        <w:t>3</w:t>
      </w:r>
      <w:r>
        <w:rPr>
          <w:rFonts w:hint="eastAsia" w:ascii="宋体" w:hAnsi="宋体" w:eastAsia="宋体" w:cs="宋体"/>
          <w:color w:val="auto"/>
          <w:kern w:val="0"/>
          <w:sz w:val="24"/>
          <w:szCs w:val="24"/>
          <w:lang w:val="en-US" w:eastAsia="zh-CN" w:bidi="ar-SA"/>
        </w:rPr>
        <w:t>）持续修改完善。提交初稿后，根据出版社的意见，协助开展稿件校对，并持续对稿件进行修改完善，直至图书完成出版。</w:t>
      </w:r>
    </w:p>
    <w:p w14:paraId="77DF2AF6">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2</w:t>
      </w:r>
      <w:r>
        <w:rPr>
          <w:rFonts w:hint="eastAsia" w:ascii="宋体" w:hAnsi="宋体" w:eastAsia="宋体" w:cs="宋体"/>
          <w:color w:val="auto"/>
          <w:kern w:val="0"/>
          <w:sz w:val="24"/>
          <w:szCs w:val="24"/>
          <w:lang w:val="en-US" w:eastAsia="zh-CN" w:bidi="ar-SA"/>
        </w:rPr>
        <w:t>、提交成果要求</w:t>
      </w:r>
    </w:p>
    <w:p w14:paraId="60D896CB">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w:t>
      </w:r>
      <w:r>
        <w:rPr>
          <w:rFonts w:hint="eastAsia" w:ascii="宋体" w:hAnsi="宋体" w:cs="宋体"/>
          <w:color w:val="auto"/>
          <w:kern w:val="0"/>
          <w:sz w:val="24"/>
          <w:szCs w:val="24"/>
          <w:lang w:val="en-US" w:eastAsia="zh-CN" w:bidi="ar-SA"/>
        </w:rPr>
        <w:t>1</w:t>
      </w:r>
      <w:r>
        <w:rPr>
          <w:rFonts w:hint="eastAsia" w:ascii="宋体" w:hAnsi="宋体" w:eastAsia="宋体" w:cs="宋体"/>
          <w:color w:val="auto"/>
          <w:kern w:val="0"/>
          <w:sz w:val="24"/>
          <w:szCs w:val="24"/>
          <w:lang w:val="en-US" w:eastAsia="zh-CN" w:bidi="ar-SA"/>
        </w:rPr>
        <w:t>）符合要求的全部出土金银器照片电子版，需单独建立文件夹，并按相关要求排序；</w:t>
      </w:r>
    </w:p>
    <w:p w14:paraId="738F6C91">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w:t>
      </w:r>
      <w:r>
        <w:rPr>
          <w:rFonts w:hint="eastAsia" w:ascii="宋体" w:hAnsi="宋体" w:cs="宋体"/>
          <w:color w:val="auto"/>
          <w:kern w:val="0"/>
          <w:sz w:val="24"/>
          <w:szCs w:val="24"/>
          <w:lang w:val="en-US" w:eastAsia="zh-CN" w:bidi="ar-SA"/>
        </w:rPr>
        <w:t>2</w:t>
      </w:r>
      <w:r>
        <w:rPr>
          <w:rFonts w:hint="eastAsia" w:ascii="宋体" w:hAnsi="宋体" w:eastAsia="宋体" w:cs="宋体"/>
          <w:color w:val="auto"/>
          <w:kern w:val="0"/>
          <w:sz w:val="24"/>
          <w:szCs w:val="24"/>
          <w:lang w:val="en-US" w:eastAsia="zh-CN" w:bidi="ar-SA"/>
        </w:rPr>
        <w:t>）按照科学出版社的示例，整理出涵盖全部收集文物的初稿电子版（插入Word文件，图文混排）及打印样稿3份；</w:t>
      </w:r>
    </w:p>
    <w:p w14:paraId="68CBD597">
      <w:pPr>
        <w:pStyle w:val="7"/>
        <w:spacing w:line="579"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w:t>
      </w:r>
      <w:r>
        <w:rPr>
          <w:rFonts w:hint="eastAsia" w:ascii="宋体" w:hAnsi="宋体" w:cs="宋体"/>
          <w:color w:val="auto"/>
          <w:kern w:val="0"/>
          <w:sz w:val="24"/>
          <w:szCs w:val="24"/>
          <w:lang w:val="en-US" w:eastAsia="zh-CN" w:bidi="ar-SA"/>
        </w:rPr>
        <w:t>3</w:t>
      </w:r>
      <w:r>
        <w:rPr>
          <w:rFonts w:hint="eastAsia" w:ascii="宋体" w:hAnsi="宋体" w:eastAsia="宋体" w:cs="宋体"/>
          <w:color w:val="auto"/>
          <w:kern w:val="0"/>
          <w:sz w:val="24"/>
          <w:szCs w:val="24"/>
          <w:lang w:val="en-US" w:eastAsia="zh-CN" w:bidi="ar-SA"/>
        </w:rPr>
        <w:t>）上述资料均需通过我院组织的验收。</w:t>
      </w:r>
    </w:p>
    <w:p w14:paraId="0462D4F4">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bidi="ar-SA"/>
        </w:rPr>
      </w:pPr>
    </w:p>
    <w:p w14:paraId="27F40868">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14:paraId="397070B6">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14:paraId="786853FD">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14:paraId="036C163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14:paraId="2E8AF9BC">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14:paraId="4B50CECC">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14:paraId="7B84191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14:paraId="02FFABA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14:paraId="0587BE7F">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14:paraId="21D767F3">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14:paraId="28A1C542">
      <w:pPr>
        <w:widowControl/>
        <w:shd w:val="clear" w:color="auto" w:fill="FFFFFF"/>
        <w:spacing w:line="500" w:lineRule="exact"/>
        <w:ind w:firstLine="645"/>
        <w:jc w:val="left"/>
        <w:rPr>
          <w:rFonts w:hint="eastAsia" w:ascii="宋体" w:hAnsi="宋体" w:eastAsia="宋体" w:cs="宋体"/>
          <w:color w:val="auto"/>
          <w:kern w:val="0"/>
          <w:sz w:val="24"/>
          <w:szCs w:val="24"/>
          <w:lang w:eastAsia="zh-CN"/>
        </w:rPr>
      </w:pPr>
      <w:r>
        <w:rPr>
          <w:rFonts w:hint="eastAsia" w:ascii="宋体" w:hAnsi="宋体" w:cs="宋体"/>
          <w:color w:val="auto"/>
          <w:sz w:val="24"/>
          <w:szCs w:val="24"/>
        </w:rPr>
        <w:t>2025年</w:t>
      </w:r>
      <w:r>
        <w:rPr>
          <w:rFonts w:hint="eastAsia" w:ascii="宋体" w:hAnsi="宋体" w:cs="宋体"/>
          <w:color w:val="auto"/>
          <w:sz w:val="24"/>
          <w:szCs w:val="24"/>
          <w:lang w:val="en-US" w:eastAsia="zh-CN"/>
        </w:rPr>
        <w:t>3</w:t>
      </w:r>
      <w:r>
        <w:rPr>
          <w:rFonts w:hint="eastAsia" w:ascii="宋体" w:hAnsi="宋体" w:cs="宋体"/>
          <w:color w:val="auto"/>
          <w:sz w:val="24"/>
          <w:szCs w:val="24"/>
        </w:rPr>
        <w:t>月</w:t>
      </w:r>
      <w:r>
        <w:rPr>
          <w:rFonts w:hint="eastAsia" w:ascii="宋体" w:hAnsi="宋体" w:cs="宋体"/>
          <w:color w:val="auto"/>
          <w:sz w:val="24"/>
          <w:szCs w:val="24"/>
          <w:lang w:val="en-US" w:eastAsia="zh-CN"/>
        </w:rPr>
        <w:t>31</w:t>
      </w:r>
      <w:r>
        <w:rPr>
          <w:rFonts w:hint="eastAsia" w:ascii="宋体" w:hAnsi="宋体" w:cs="宋体"/>
          <w:color w:val="auto"/>
          <w:sz w:val="24"/>
          <w:szCs w:val="24"/>
        </w:rPr>
        <w:t>日</w:t>
      </w:r>
      <w:r>
        <w:rPr>
          <w:rFonts w:hint="eastAsia" w:ascii="宋体" w:hAnsi="宋体" w:cs="宋体"/>
          <w:color w:val="auto"/>
          <w:sz w:val="24"/>
          <w:szCs w:val="24"/>
          <w:lang w:val="en-US" w:eastAsia="zh-CN"/>
        </w:rPr>
        <w:t>前完成全部工作并经我院验收合格</w:t>
      </w:r>
      <w:r>
        <w:rPr>
          <w:rFonts w:hint="eastAsia" w:ascii="宋体" w:hAnsi="宋体" w:cs="宋体"/>
          <w:color w:val="auto"/>
          <w:sz w:val="24"/>
          <w:szCs w:val="24"/>
          <w:lang w:eastAsia="zh-CN"/>
        </w:rPr>
        <w:t>。</w:t>
      </w:r>
    </w:p>
    <w:p w14:paraId="0377C1D1">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14:paraId="559E9F37">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bookmarkStart w:id="0" w:name="_GoBack"/>
      <w:bookmarkEnd w:id="0"/>
    </w:p>
    <w:p w14:paraId="6FD8CD37">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14:paraId="215C71FA">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14:paraId="6D784934">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39EFCE9B">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14:paraId="6F5A0644">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7E7B5B30">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14:paraId="4F55F2F4">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189F8CFF">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69AC4D3D">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372CEDCB">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0D513BCC">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51F574A8">
      <w:pPr>
        <w:widowControl/>
        <w:spacing w:line="500" w:lineRule="exact"/>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协议签订并收到成交供应商</w:t>
      </w:r>
      <w:r>
        <w:rPr>
          <w:rFonts w:hint="eastAsia" w:ascii="宋体" w:hAnsi="宋体" w:cs="宋体"/>
          <w:color w:val="auto"/>
          <w:kern w:val="2"/>
          <w:sz w:val="24"/>
          <w:szCs w:val="24"/>
          <w:lang w:val="en-US" w:eastAsia="zh-CN" w:bidi="ar-SA"/>
        </w:rPr>
        <w:t>提供的</w:t>
      </w:r>
      <w:r>
        <w:rPr>
          <w:rFonts w:hint="eastAsia" w:ascii="宋体" w:hAnsi="宋体" w:eastAsia="宋体" w:cs="宋体"/>
          <w:color w:val="auto"/>
          <w:kern w:val="2"/>
          <w:sz w:val="24"/>
          <w:szCs w:val="24"/>
          <w:lang w:val="en-US" w:eastAsia="zh-CN" w:bidi="ar-SA"/>
        </w:rPr>
        <w:t>合法有效</w:t>
      </w:r>
      <w:r>
        <w:rPr>
          <w:rFonts w:hint="eastAsia" w:ascii="宋体" w:hAnsi="宋体" w:cs="宋体"/>
          <w:color w:val="auto"/>
          <w:kern w:val="2"/>
          <w:sz w:val="24"/>
          <w:szCs w:val="24"/>
          <w:lang w:val="en-US" w:eastAsia="zh-CN" w:bidi="ar-SA"/>
        </w:rPr>
        <w:t>的</w:t>
      </w:r>
      <w:r>
        <w:rPr>
          <w:rFonts w:hint="eastAsia" w:ascii="宋体" w:hAnsi="宋体" w:eastAsia="宋体" w:cs="宋体"/>
          <w:color w:val="auto"/>
          <w:kern w:val="2"/>
          <w:sz w:val="24"/>
          <w:szCs w:val="24"/>
          <w:lang w:val="en-US" w:eastAsia="zh-CN" w:bidi="ar-SA"/>
        </w:rPr>
        <w:t>正式发票后10个工作日内，</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将</w:t>
      </w:r>
      <w:r>
        <w:rPr>
          <w:rFonts w:hint="eastAsia" w:ascii="宋体" w:hAnsi="宋体" w:cs="宋体"/>
          <w:color w:val="auto"/>
          <w:kern w:val="2"/>
          <w:sz w:val="24"/>
          <w:szCs w:val="24"/>
          <w:lang w:val="en-US" w:eastAsia="zh-CN" w:bidi="ar-SA"/>
        </w:rPr>
        <w:t>支付合同</w:t>
      </w:r>
      <w:r>
        <w:rPr>
          <w:rFonts w:hint="eastAsia" w:ascii="宋体" w:hAnsi="宋体" w:eastAsia="宋体" w:cs="宋体"/>
          <w:color w:val="auto"/>
          <w:kern w:val="2"/>
          <w:sz w:val="24"/>
          <w:szCs w:val="24"/>
          <w:lang w:val="en-US" w:eastAsia="zh-CN" w:bidi="ar-SA"/>
        </w:rPr>
        <w:t>金额的30％</w:t>
      </w:r>
      <w:r>
        <w:rPr>
          <w:rFonts w:hint="eastAsia" w:ascii="宋体" w:hAnsi="宋体" w:cs="宋体"/>
          <w:color w:val="auto"/>
          <w:kern w:val="2"/>
          <w:sz w:val="24"/>
          <w:szCs w:val="24"/>
          <w:lang w:val="en-US" w:eastAsia="zh-CN" w:bidi="ar-SA"/>
        </w:rPr>
        <w:t>；成交供应商完成全部工作经我院验收合格且收到成交供应商提供的合法有效的正式发票后10个工作日内，我院将支付合同总金额70％。</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14:paraId="297948D3">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14:paraId="1DDF055C">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5</w:t>
      </w:r>
      <w:r>
        <w:rPr>
          <w:rFonts w:hint="eastAsia" w:ascii="宋体" w:hAnsi="宋体" w:cs="宋体"/>
          <w:color w:val="auto"/>
          <w:sz w:val="24"/>
          <w:szCs w:val="24"/>
        </w:rPr>
        <w:t>年</w:t>
      </w:r>
      <w:r>
        <w:rPr>
          <w:rFonts w:hint="eastAsia" w:ascii="宋体" w:hAnsi="宋体" w:cs="宋体"/>
          <w:color w:val="auto"/>
          <w:sz w:val="24"/>
          <w:szCs w:val="24"/>
          <w:lang w:val="en-US" w:eastAsia="zh-CN"/>
        </w:rPr>
        <w:t>1</w:t>
      </w:r>
      <w:r>
        <w:rPr>
          <w:rFonts w:hint="eastAsia" w:ascii="宋体" w:hAnsi="宋体" w:cs="宋体"/>
          <w:color w:val="auto"/>
          <w:sz w:val="24"/>
          <w:szCs w:val="24"/>
        </w:rPr>
        <w:t>月</w:t>
      </w:r>
      <w:r>
        <w:rPr>
          <w:rFonts w:hint="eastAsia" w:ascii="宋体" w:hAnsi="宋体" w:cs="宋体"/>
          <w:color w:val="auto"/>
          <w:sz w:val="24"/>
          <w:szCs w:val="24"/>
          <w:lang w:val="en-US" w:eastAsia="zh-CN"/>
        </w:rPr>
        <w:t>16</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14:paraId="63AC6663">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5B603DA6">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14:paraId="076A8AFE">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14:paraId="14C532F9">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1C086064">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37A1947A">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146AC216">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79E864CF">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7BE3C582">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539FC64E">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4FB29242">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11C56689">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12EADD3A">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58CB531D">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73145BDC">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0A3F4D1E">
      <w:pPr>
        <w:rPr>
          <w:rFonts w:hint="eastAsia"/>
          <w:color w:val="auto"/>
        </w:rPr>
      </w:pPr>
    </w:p>
    <w:p w14:paraId="51321CAE">
      <w:pPr>
        <w:rPr>
          <w:rFonts w:hint="eastAsia"/>
          <w:color w:val="auto"/>
        </w:rPr>
      </w:pPr>
    </w:p>
    <w:p w14:paraId="4E82E031">
      <w:pPr>
        <w:rPr>
          <w:rFonts w:hint="eastAsia"/>
          <w:color w:val="auto"/>
        </w:rPr>
      </w:pPr>
    </w:p>
    <w:p w14:paraId="203874D1">
      <w:pPr>
        <w:rPr>
          <w:rFonts w:hint="eastAsia"/>
          <w:color w:val="auto"/>
        </w:rPr>
      </w:pPr>
    </w:p>
    <w:p w14:paraId="538F9BBB">
      <w:pPr>
        <w:rPr>
          <w:rFonts w:hint="eastAsia"/>
          <w:color w:val="auto"/>
        </w:rPr>
      </w:pPr>
    </w:p>
    <w:p w14:paraId="57C085F7">
      <w:pPr>
        <w:rPr>
          <w:rFonts w:hint="eastAsia"/>
          <w:color w:val="auto"/>
        </w:rPr>
      </w:pPr>
    </w:p>
    <w:p w14:paraId="316BF521">
      <w:pPr>
        <w:rPr>
          <w:rFonts w:hint="eastAsia"/>
          <w:color w:val="auto"/>
        </w:rPr>
      </w:pPr>
    </w:p>
    <w:p w14:paraId="2ACF95CA">
      <w:pPr>
        <w:rPr>
          <w:rFonts w:hint="eastAsia"/>
          <w:color w:val="auto"/>
        </w:rPr>
      </w:pPr>
    </w:p>
    <w:p w14:paraId="1BAA17C0">
      <w:pPr>
        <w:rPr>
          <w:rFonts w:hint="eastAsia"/>
          <w:color w:val="auto"/>
        </w:rPr>
      </w:pPr>
    </w:p>
    <w:p w14:paraId="06CC74F8">
      <w:pPr>
        <w:rPr>
          <w:rFonts w:hint="eastAsia"/>
          <w:color w:val="auto"/>
        </w:rPr>
      </w:pPr>
    </w:p>
    <w:p w14:paraId="57E764B7">
      <w:pPr>
        <w:rPr>
          <w:rFonts w:hint="eastAsia"/>
          <w:color w:val="auto"/>
        </w:rPr>
      </w:pPr>
    </w:p>
    <w:p w14:paraId="1AE9E1A1">
      <w:pPr>
        <w:rPr>
          <w:rFonts w:hint="eastAsia"/>
          <w:color w:val="auto"/>
        </w:rPr>
      </w:pPr>
    </w:p>
    <w:p w14:paraId="6BB0BF43">
      <w:pPr>
        <w:rPr>
          <w:color w:val="auto"/>
        </w:rPr>
      </w:pPr>
      <w:r>
        <w:rPr>
          <w:rFonts w:hint="eastAsia"/>
          <w:color w:val="auto"/>
        </w:rPr>
        <w:t>附件</w:t>
      </w:r>
    </w:p>
    <w:p w14:paraId="153A4AFD">
      <w:pPr>
        <w:pStyle w:val="9"/>
        <w:rPr>
          <w:color w:val="auto"/>
        </w:rPr>
      </w:pPr>
    </w:p>
    <w:p w14:paraId="307CDEDE">
      <w:pPr>
        <w:spacing w:line="400" w:lineRule="exact"/>
        <w:rPr>
          <w:rFonts w:ascii="宋体" w:hAnsi="宋体" w:cs="宋体"/>
          <w:b/>
          <w:bCs/>
          <w:color w:val="auto"/>
          <w:sz w:val="24"/>
          <w:szCs w:val="24"/>
        </w:rPr>
      </w:pPr>
    </w:p>
    <w:p w14:paraId="2B89BD05">
      <w:pPr>
        <w:spacing w:line="400" w:lineRule="exact"/>
        <w:ind w:firstLine="482" w:firstLineChars="200"/>
        <w:rPr>
          <w:rFonts w:ascii="宋体" w:hAnsi="宋体" w:cs="宋体"/>
          <w:b/>
          <w:bCs/>
          <w:color w:val="auto"/>
          <w:sz w:val="24"/>
          <w:szCs w:val="24"/>
        </w:rPr>
      </w:pPr>
    </w:p>
    <w:p w14:paraId="7EE7CB58">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14:paraId="7127B338">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14:paraId="6465B874">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14:paraId="20C364A7">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14:paraId="3A4D3360">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5F1D79D2">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3CE56C2B">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43B66B3C">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29BCB0B9">
      <w:pPr>
        <w:tabs>
          <w:tab w:val="left" w:pos="6300"/>
        </w:tabs>
        <w:snapToGrid w:val="0"/>
        <w:spacing w:line="360" w:lineRule="auto"/>
        <w:ind w:firstLine="240" w:firstLineChars="100"/>
        <w:rPr>
          <w:rFonts w:ascii="宋体" w:hAnsi="宋体" w:cs="宋体"/>
          <w:color w:val="auto"/>
          <w:sz w:val="24"/>
          <w:szCs w:val="24"/>
        </w:rPr>
      </w:pPr>
    </w:p>
    <w:p w14:paraId="76B8E4BC">
      <w:pPr>
        <w:tabs>
          <w:tab w:val="left" w:pos="6300"/>
        </w:tabs>
        <w:snapToGrid w:val="0"/>
        <w:spacing w:line="360" w:lineRule="auto"/>
        <w:ind w:firstLine="570"/>
        <w:rPr>
          <w:rFonts w:ascii="宋体" w:hAnsi="宋体" w:cs="宋体"/>
          <w:color w:val="auto"/>
          <w:sz w:val="24"/>
          <w:szCs w:val="24"/>
        </w:rPr>
      </w:pPr>
    </w:p>
    <w:p w14:paraId="515F9771">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1A836BB3">
      <w:pPr>
        <w:pStyle w:val="9"/>
        <w:ind w:firstLine="480" w:firstLineChars="200"/>
        <w:rPr>
          <w:rFonts w:eastAsia="宋体"/>
          <w:color w:val="auto"/>
        </w:rPr>
      </w:pPr>
      <w:r>
        <w:rPr>
          <w:rFonts w:hint="eastAsia" w:eastAsia="宋体" w:cs="宋体"/>
          <w:color w:val="auto"/>
          <w:szCs w:val="24"/>
        </w:rPr>
        <w:t>法定代表人（签字）：</w:t>
      </w:r>
    </w:p>
    <w:p w14:paraId="7BBFB5C4">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031D3305">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1C7B5067">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637F23A2">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183A2116">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14:paraId="4519ABFA">
      <w:pPr>
        <w:rPr>
          <w:color w:val="auto"/>
        </w:rPr>
      </w:pPr>
    </w:p>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E5DF98C6-4A2F-4440-A4D7-0277BEF822B5}"/>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2" w:fontKey="{D9296821-8001-416D-AECA-2FE7A1C457E5}"/>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15B69"/>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4182746"/>
    <w:rsid w:val="058B3D03"/>
    <w:rsid w:val="0ACD1B3D"/>
    <w:rsid w:val="0ADD3FAE"/>
    <w:rsid w:val="0B122005"/>
    <w:rsid w:val="0CDD2D53"/>
    <w:rsid w:val="10E540B1"/>
    <w:rsid w:val="181B0BD3"/>
    <w:rsid w:val="25981347"/>
    <w:rsid w:val="27321A96"/>
    <w:rsid w:val="28D11CDD"/>
    <w:rsid w:val="2BBF5B57"/>
    <w:rsid w:val="2C482A44"/>
    <w:rsid w:val="2C964A81"/>
    <w:rsid w:val="2EC211EA"/>
    <w:rsid w:val="347F2794"/>
    <w:rsid w:val="34A62CC8"/>
    <w:rsid w:val="3AA06FEA"/>
    <w:rsid w:val="3AE05CBA"/>
    <w:rsid w:val="41DE4E43"/>
    <w:rsid w:val="44A742AF"/>
    <w:rsid w:val="4763768D"/>
    <w:rsid w:val="4E7D5950"/>
    <w:rsid w:val="4E81429B"/>
    <w:rsid w:val="4FA76912"/>
    <w:rsid w:val="51D5531F"/>
    <w:rsid w:val="52901701"/>
    <w:rsid w:val="530A3D39"/>
    <w:rsid w:val="54FC26B7"/>
    <w:rsid w:val="553D1193"/>
    <w:rsid w:val="55C633E6"/>
    <w:rsid w:val="59E049F9"/>
    <w:rsid w:val="59ED08EF"/>
    <w:rsid w:val="5EC53368"/>
    <w:rsid w:val="61F061FA"/>
    <w:rsid w:val="63A07F6E"/>
    <w:rsid w:val="71272553"/>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2210</Words>
  <Characters>2294</Characters>
  <Lines>16</Lines>
  <Paragraphs>4</Paragraphs>
  <TotalTime>3</TotalTime>
  <ScaleCrop>false</ScaleCrop>
  <LinksUpToDate>false</LinksUpToDate>
  <CharactersWithSpaces>2399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红尘</cp:lastModifiedBy>
  <dcterms:modified xsi:type="dcterms:W3CDTF">2025-01-14T01:28:28Z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1D214B761FC74D5E8904CCB63449A7D3_13</vt:lpwstr>
  </property>
  <property fmtid="{D5CDD505-2E9C-101B-9397-08002B2CF9AE}" pid="4" name="KSOTemplateDocerSaveRecord">
    <vt:lpwstr>eyJoZGlkIjoiZDVjNWI3NDVkMWFmZDEwZDc1ZmM4MzZlZTgwMTQ0NTkiLCJ1c2VySWQiOiI2MzM1MjA5MDcifQ==</vt:lpwstr>
  </property>
</Properties>
</file>